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907" w:type="dxa"/>
        <w:tblInd w:w="-1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380"/>
        <w:gridCol w:w="9141"/>
        <w:gridCol w:w="1386"/>
      </w:tblGrid>
      <w:tr w:rsidR="00551F8C" w:rsidRPr="009E1F22" w14:paraId="5A55F085" w14:textId="77777777" w:rsidTr="00204987">
        <w:tc>
          <w:tcPr>
            <w:tcW w:w="1380" w:type="dxa"/>
          </w:tcPr>
          <w:p w14:paraId="567B13CA" w14:textId="77777777" w:rsidR="00551F8C" w:rsidRPr="009E1F22" w:rsidRDefault="00551F8C" w:rsidP="00AB69E0">
            <w:pPr>
              <w:jc w:val="both"/>
              <w:rPr>
                <w:lang w:val="eu-ES"/>
              </w:rPr>
            </w:pPr>
          </w:p>
        </w:tc>
        <w:tc>
          <w:tcPr>
            <w:tcW w:w="9141" w:type="dxa"/>
          </w:tcPr>
          <w:p w14:paraId="52A9175E" w14:textId="33EED4C3" w:rsidR="00551F8C" w:rsidRPr="009E1F22" w:rsidRDefault="00A0580B" w:rsidP="009E1F22">
            <w:pPr>
              <w:jc w:val="both"/>
              <w:rPr>
                <w:szCs w:val="22"/>
                <w:lang w:val="eu-ES"/>
              </w:rPr>
            </w:pPr>
            <w:r w:rsidRPr="009E1F22">
              <w:rPr>
                <w:szCs w:val="22"/>
                <w:lang w:val="eu-ES"/>
              </w:rPr>
              <w:t>2025eko urriaren 20a.</w:t>
            </w:r>
          </w:p>
        </w:tc>
        <w:tc>
          <w:tcPr>
            <w:tcW w:w="1386" w:type="dxa"/>
          </w:tcPr>
          <w:p w14:paraId="3BF2528E" w14:textId="77777777" w:rsidR="00551F8C" w:rsidRPr="009E1F22" w:rsidRDefault="00551F8C" w:rsidP="00BC0E9D">
            <w:pPr>
              <w:rPr>
                <w:lang w:val="eu-ES"/>
              </w:rPr>
            </w:pPr>
          </w:p>
        </w:tc>
      </w:tr>
      <w:tr w:rsidR="00551F8C" w:rsidRPr="009E1F22" w14:paraId="110B92C8" w14:textId="77777777" w:rsidTr="00204987">
        <w:trPr>
          <w:trHeight w:val="347"/>
        </w:trPr>
        <w:tc>
          <w:tcPr>
            <w:tcW w:w="1380" w:type="dxa"/>
          </w:tcPr>
          <w:p w14:paraId="2DF8FD7A" w14:textId="77777777" w:rsidR="00551F8C" w:rsidRPr="009E1F22" w:rsidRDefault="00551F8C" w:rsidP="00AB69E0">
            <w:pPr>
              <w:jc w:val="both"/>
              <w:rPr>
                <w:lang w:val="eu-ES"/>
              </w:rPr>
            </w:pPr>
          </w:p>
        </w:tc>
        <w:tc>
          <w:tcPr>
            <w:tcW w:w="9141" w:type="dxa"/>
          </w:tcPr>
          <w:p w14:paraId="4420FF05" w14:textId="77777777" w:rsidR="00551F8C" w:rsidRPr="009E1F22" w:rsidRDefault="00551F8C" w:rsidP="00AB69E0">
            <w:pPr>
              <w:jc w:val="both"/>
              <w:rPr>
                <w:lang w:val="eu-ES"/>
              </w:rPr>
            </w:pPr>
          </w:p>
        </w:tc>
        <w:tc>
          <w:tcPr>
            <w:tcW w:w="1386" w:type="dxa"/>
          </w:tcPr>
          <w:p w14:paraId="40E44A84" w14:textId="77777777" w:rsidR="00551F8C" w:rsidRPr="009E1F22" w:rsidRDefault="00551F8C" w:rsidP="00BC0E9D">
            <w:pPr>
              <w:rPr>
                <w:lang w:val="eu-ES"/>
              </w:rPr>
            </w:pPr>
          </w:p>
        </w:tc>
      </w:tr>
      <w:tr w:rsidR="008C7757" w:rsidRPr="009E1F22" w14:paraId="48AC513A" w14:textId="77777777" w:rsidTr="00E34805">
        <w:trPr>
          <w:trHeight w:val="1205"/>
        </w:trPr>
        <w:tc>
          <w:tcPr>
            <w:tcW w:w="1380" w:type="dxa"/>
          </w:tcPr>
          <w:p w14:paraId="040ABA8F" w14:textId="77777777" w:rsidR="008C7757" w:rsidRPr="009E1F22" w:rsidRDefault="008C7757" w:rsidP="00AB69E0">
            <w:pPr>
              <w:jc w:val="both"/>
              <w:rPr>
                <w:lang w:val="eu-ES"/>
              </w:rPr>
            </w:pPr>
          </w:p>
        </w:tc>
        <w:tc>
          <w:tcPr>
            <w:tcW w:w="9141" w:type="dxa"/>
          </w:tcPr>
          <w:p w14:paraId="624D0F1E" w14:textId="50835C42" w:rsidR="003F27FE" w:rsidRPr="009E1F22" w:rsidRDefault="00272D1C" w:rsidP="009E1F22">
            <w:pPr>
              <w:rPr>
                <w:rFonts w:ascii="Arial" w:eastAsia="Arial" w:hAnsi="Arial" w:cs="Arial"/>
                <w:b/>
                <w:sz w:val="31"/>
                <w:szCs w:val="31"/>
                <w:lang w:val="eu-ES" w:eastAsia="es-ES"/>
              </w:rPr>
            </w:pPr>
            <w:proofErr w:type="spellStart"/>
            <w:r w:rsidRPr="009E1F22">
              <w:rPr>
                <w:rFonts w:ascii="Arial" w:eastAsia="Arial" w:hAnsi="Arial" w:cs="Arial"/>
                <w:b/>
                <w:sz w:val="31"/>
                <w:szCs w:val="31"/>
                <w:lang w:val="eu-ES" w:eastAsia="es-ES"/>
              </w:rPr>
              <w:t>evoZero</w:t>
            </w:r>
            <w:proofErr w:type="spellEnd"/>
            <w:r w:rsidRPr="009E1F22">
              <w:rPr>
                <w:rFonts w:ascii="Arial" w:eastAsia="Arial" w:hAnsi="Arial" w:cs="Arial"/>
                <w:b/>
                <w:sz w:val="31"/>
                <w:szCs w:val="31"/>
                <w:lang w:val="eu-ES" w:eastAsia="es-ES"/>
              </w:rPr>
              <w:t>® merkatura iritsi da: karbonoa atzitzen duen munduko lehen zementua Europa osoko bezeroe</w:t>
            </w:r>
            <w:r w:rsidR="009E1F22" w:rsidRPr="009E1F22">
              <w:rPr>
                <w:rFonts w:ascii="Arial" w:eastAsia="Arial" w:hAnsi="Arial" w:cs="Arial"/>
                <w:b/>
                <w:sz w:val="31"/>
                <w:szCs w:val="31"/>
                <w:lang w:val="eu-ES" w:eastAsia="es-ES"/>
              </w:rPr>
              <w:t>ntzat</w:t>
            </w:r>
            <w:r w:rsidRPr="009E1F22">
              <w:rPr>
                <w:rFonts w:ascii="Arial" w:eastAsia="Arial" w:hAnsi="Arial" w:cs="Arial"/>
                <w:b/>
                <w:sz w:val="31"/>
                <w:szCs w:val="31"/>
                <w:lang w:val="eu-ES" w:eastAsia="es-ES"/>
              </w:rPr>
              <w:t xml:space="preserve"> </w:t>
            </w:r>
          </w:p>
        </w:tc>
        <w:tc>
          <w:tcPr>
            <w:tcW w:w="1386" w:type="dxa"/>
          </w:tcPr>
          <w:p w14:paraId="4149D63A" w14:textId="77777777" w:rsidR="008C7757" w:rsidRPr="009E1F22" w:rsidRDefault="008C7757" w:rsidP="00EF6861">
            <w:pPr>
              <w:rPr>
                <w:lang w:val="eu-ES"/>
              </w:rPr>
            </w:pPr>
          </w:p>
        </w:tc>
      </w:tr>
      <w:tr w:rsidR="008C7757" w:rsidRPr="00585EF8" w14:paraId="0FAEF5E2" w14:textId="77777777" w:rsidTr="00402757">
        <w:trPr>
          <w:trHeight w:hRule="exact" w:val="3675"/>
        </w:trPr>
        <w:tc>
          <w:tcPr>
            <w:tcW w:w="1380" w:type="dxa"/>
          </w:tcPr>
          <w:p w14:paraId="15B4F5F7" w14:textId="034862BD" w:rsidR="008C7757" w:rsidRPr="009E1F22" w:rsidRDefault="008C7757" w:rsidP="00AB69E0">
            <w:pPr>
              <w:jc w:val="both"/>
              <w:rPr>
                <w:sz w:val="24"/>
                <w:lang w:val="eu-ES"/>
              </w:rPr>
            </w:pPr>
          </w:p>
        </w:tc>
        <w:tc>
          <w:tcPr>
            <w:tcW w:w="9141" w:type="dxa"/>
          </w:tcPr>
          <w:p w14:paraId="38A43D21" w14:textId="77777777" w:rsidR="00155DE3" w:rsidRPr="009E1F22" w:rsidRDefault="00155DE3" w:rsidP="00155DE3">
            <w:pPr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</w:pPr>
          </w:p>
          <w:p w14:paraId="7B9AAAEE" w14:textId="1BC932C5" w:rsidR="00272D1C" w:rsidRPr="009E1F22" w:rsidRDefault="005B0CA3" w:rsidP="00F65E7C">
            <w:pPr>
              <w:jc w:val="both"/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</w:pPr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•</w:t>
            </w:r>
            <w:r w:rsidR="00F65E7C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</w:t>
            </w:r>
            <w:proofErr w:type="spellStart"/>
            <w:r w:rsidR="00272D1C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evoZero</w:t>
            </w:r>
            <w:proofErr w:type="spellEnd"/>
            <w:r w:rsidR="00272D1C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® </w:t>
            </w:r>
            <w:proofErr w:type="spellStart"/>
            <w:r w:rsidR="00272D1C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Heidelberg</w:t>
            </w:r>
            <w:proofErr w:type="spellEnd"/>
            <w:r w:rsidR="00272D1C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</w:t>
            </w:r>
            <w:proofErr w:type="spellStart"/>
            <w:r w:rsidR="00272D1C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Materialsek</w:t>
            </w:r>
            <w:proofErr w:type="spellEnd"/>
            <w:r w:rsidR="00272D1C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</w:t>
            </w:r>
            <w:proofErr w:type="spellStart"/>
            <w:r w:rsidR="00272D1C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Breviken</w:t>
            </w:r>
            <w:proofErr w:type="spellEnd"/>
            <w:r w:rsidR="00272D1C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(Norvegia) duen plantako</w:t>
            </w:r>
            <w:r w:rsidR="009E1F22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CCS teknologiari esker</w:t>
            </w:r>
            <w:r w:rsidR="00272D1C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karbonoa atzitze</w:t>
            </w:r>
            <w:r w:rsid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a</w:t>
            </w:r>
            <w:r w:rsidR="00272D1C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posible</w:t>
            </w:r>
            <w:r w:rsid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egiten</w:t>
            </w:r>
            <w:r w:rsidR="00272D1C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d</w:t>
            </w:r>
            <w:r w:rsid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u</w:t>
            </w:r>
            <w:r w:rsidR="00272D1C"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en produktu paregabea da mundu mailan</w:t>
            </w:r>
          </w:p>
          <w:p w14:paraId="1BC9165A" w14:textId="0D656E9E" w:rsidR="00272D1C" w:rsidRPr="009E1F22" w:rsidRDefault="00272D1C" w:rsidP="00F65E7C">
            <w:pPr>
              <w:jc w:val="both"/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</w:pPr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• Bere karbono-murrizketak digitalki </w:t>
            </w:r>
            <w:proofErr w:type="spellStart"/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trazagarriak</w:t>
            </w:r>
            <w:proofErr w:type="spellEnd"/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dira, eta </w:t>
            </w:r>
            <w:proofErr w:type="spellStart"/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auditore</w:t>
            </w:r>
            <w:proofErr w:type="spellEnd"/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independenteek egiaztat</w:t>
            </w:r>
            <w:r w:rsid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u</w:t>
            </w:r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dituzte</w:t>
            </w:r>
          </w:p>
          <w:p w14:paraId="41EC2381" w14:textId="6379FDBD" w:rsidR="00272D1C" w:rsidRPr="009E1F22" w:rsidRDefault="00272D1C" w:rsidP="00F65E7C">
            <w:pPr>
              <w:jc w:val="both"/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</w:pPr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• Gaur hasi dira </w:t>
            </w:r>
            <w:proofErr w:type="spellStart"/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evoZero</w:t>
            </w:r>
            <w:proofErr w:type="spellEnd"/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Europa osoan eraikuntza jasangarriko proiektu aitzindariei </w:t>
            </w:r>
            <w:r w:rsid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entregatzen</w:t>
            </w:r>
          </w:p>
          <w:p w14:paraId="5A4CBAAD" w14:textId="08F9201E" w:rsidR="002C6138" w:rsidRPr="009E1F22" w:rsidRDefault="00272D1C" w:rsidP="009E1F22">
            <w:pPr>
              <w:jc w:val="both"/>
              <w:rPr>
                <w:sz w:val="26"/>
                <w:szCs w:val="26"/>
                <w:lang w:val="eu-ES"/>
              </w:rPr>
            </w:pPr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• Lehen entregak eraikuntza jasangarriko proiektu aitzindarietara bideratuko dira, hala nola Osloko </w:t>
            </w:r>
            <w:proofErr w:type="spellStart"/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Skøyen</w:t>
            </w:r>
            <w:proofErr w:type="spellEnd"/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</w:t>
            </w:r>
            <w:r w:rsid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>geltokira</w:t>
            </w:r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eta</w:t>
            </w:r>
            <w:r w:rsid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Alemaniako</w:t>
            </w:r>
            <w:r w:rsidRPr="009E1F22">
              <w:rPr>
                <w:rFonts w:asciiTheme="majorHAnsi" w:eastAsia="Arial" w:hAnsiTheme="majorHAnsi" w:cs="Arial"/>
                <w:sz w:val="26"/>
                <w:szCs w:val="26"/>
                <w:lang w:val="eu-ES" w:eastAsia="es-ES"/>
              </w:rPr>
              <w:t xml:space="preserve"> DREIHAUS proiektura.</w:t>
            </w:r>
          </w:p>
        </w:tc>
        <w:tc>
          <w:tcPr>
            <w:tcW w:w="1386" w:type="dxa"/>
          </w:tcPr>
          <w:p w14:paraId="4CA276A8" w14:textId="77777777" w:rsidR="008C7757" w:rsidRPr="009E1F22" w:rsidRDefault="008C7757" w:rsidP="00563AD5">
            <w:pPr>
              <w:rPr>
                <w:sz w:val="26"/>
                <w:szCs w:val="26"/>
                <w:lang w:val="eu-ES"/>
              </w:rPr>
            </w:pPr>
          </w:p>
        </w:tc>
      </w:tr>
    </w:tbl>
    <w:p w14:paraId="3E534664" w14:textId="77777777" w:rsidR="00155DE3" w:rsidRPr="009E1F22" w:rsidRDefault="00155DE3" w:rsidP="00155DE3">
      <w:pPr>
        <w:spacing w:line="310" w:lineRule="atLeast"/>
        <w:jc w:val="both"/>
        <w:rPr>
          <w:b/>
          <w:bCs/>
          <w:lang w:val="eu-ES"/>
        </w:rPr>
      </w:pPr>
    </w:p>
    <w:p w14:paraId="4EF52C9D" w14:textId="16FEF818" w:rsidR="00272D1C" w:rsidRPr="009E1F22" w:rsidRDefault="00272D1C" w:rsidP="00F65E7C">
      <w:pPr>
        <w:spacing w:line="310" w:lineRule="atLeast"/>
        <w:jc w:val="both"/>
        <w:rPr>
          <w:lang w:val="eu-ES"/>
        </w:rPr>
      </w:pPr>
      <w:proofErr w:type="spellStart"/>
      <w:r w:rsidRPr="00585EF8">
        <w:rPr>
          <w:lang w:val="eu-ES"/>
        </w:rPr>
        <w:t>Heidelberg</w:t>
      </w:r>
      <w:proofErr w:type="spellEnd"/>
      <w:r w:rsidRPr="00585EF8">
        <w:rPr>
          <w:lang w:val="eu-ES"/>
        </w:rPr>
        <w:t xml:space="preserve"> </w:t>
      </w:r>
      <w:proofErr w:type="spellStart"/>
      <w:r w:rsidRPr="00585EF8">
        <w:rPr>
          <w:lang w:val="eu-ES"/>
        </w:rPr>
        <w:t>Materials</w:t>
      </w:r>
      <w:proofErr w:type="spellEnd"/>
      <w:r w:rsidRPr="00585EF8">
        <w:rPr>
          <w:lang w:val="eu-ES"/>
        </w:rPr>
        <w:t xml:space="preserve"> hasi da</w:t>
      </w:r>
      <w:r w:rsidR="009E1F22" w:rsidRPr="00585EF8">
        <w:rPr>
          <w:lang w:val="eu-ES"/>
        </w:rPr>
        <w:t xml:space="preserve"> Europa osoko bezeroei entregatzen</w:t>
      </w:r>
      <w:r w:rsidRPr="00585EF8">
        <w:rPr>
          <w:lang w:val="eu-ES"/>
        </w:rPr>
        <w:t xml:space="preserve"> </w:t>
      </w:r>
      <w:proofErr w:type="spellStart"/>
      <w:r w:rsidRPr="00585EF8">
        <w:rPr>
          <w:lang w:val="eu-ES"/>
        </w:rPr>
        <w:t>evoZero</w:t>
      </w:r>
      <w:proofErr w:type="spellEnd"/>
      <w:r w:rsidRPr="00585EF8">
        <w:rPr>
          <w:lang w:val="eu-ES"/>
        </w:rPr>
        <w:t>, karbono</w:t>
      </w:r>
      <w:r w:rsidR="009E1F22" w:rsidRPr="00585EF8">
        <w:rPr>
          <w:lang w:val="eu-ES"/>
        </w:rPr>
        <w:t>a</w:t>
      </w:r>
      <w:r w:rsidRPr="00585EF8">
        <w:rPr>
          <w:lang w:val="eu-ES"/>
        </w:rPr>
        <w:t xml:space="preserve"> atzi</w:t>
      </w:r>
      <w:r w:rsidR="009E1F22" w:rsidRPr="00585EF8">
        <w:rPr>
          <w:lang w:val="eu-ES"/>
        </w:rPr>
        <w:t>tzen duen</w:t>
      </w:r>
      <w:r w:rsidRPr="00585EF8">
        <w:rPr>
          <w:lang w:val="eu-ES"/>
        </w:rPr>
        <w:t xml:space="preserve"> eta ia emisio </w:t>
      </w:r>
      <w:r w:rsidR="009E1F22" w:rsidRPr="00585EF8">
        <w:rPr>
          <w:lang w:val="eu-ES"/>
        </w:rPr>
        <w:t>hutsak</w:t>
      </w:r>
      <w:r w:rsidRPr="00585EF8">
        <w:rPr>
          <w:lang w:val="eu-ES"/>
        </w:rPr>
        <w:t xml:space="preserve"> dituen munduko lehen zementua. </w:t>
      </w:r>
      <w:proofErr w:type="spellStart"/>
      <w:r w:rsidR="009E1F22" w:rsidRPr="00585EF8">
        <w:rPr>
          <w:lang w:val="eu-ES"/>
        </w:rPr>
        <w:t>Brevik</w:t>
      </w:r>
      <w:r w:rsidR="00017B9A" w:rsidRPr="00585EF8">
        <w:rPr>
          <w:lang w:val="eu-ES"/>
        </w:rPr>
        <w:t>eko</w:t>
      </w:r>
      <w:proofErr w:type="spellEnd"/>
      <w:r w:rsidR="009E1F22" w:rsidRPr="00585EF8">
        <w:rPr>
          <w:lang w:val="eu-ES"/>
        </w:rPr>
        <w:t xml:space="preserve"> lantegiko (Norvegia) karbonoa atzitzeko eta biltegiratzeko </w:t>
      </w:r>
      <w:r w:rsidRPr="00585EF8">
        <w:rPr>
          <w:lang w:val="eu-ES"/>
        </w:rPr>
        <w:t>teknologian (CCS)</w:t>
      </w:r>
      <w:r w:rsidR="009E1F22" w:rsidRPr="00585EF8">
        <w:rPr>
          <w:lang w:val="eu-ES"/>
        </w:rPr>
        <w:t xml:space="preserve"> oinarrituta</w:t>
      </w:r>
      <w:r w:rsidRPr="00585EF8">
        <w:rPr>
          <w:lang w:val="eu-ES"/>
        </w:rPr>
        <w:t xml:space="preserve">, </w:t>
      </w:r>
      <w:proofErr w:type="spellStart"/>
      <w:r w:rsidRPr="00585EF8">
        <w:rPr>
          <w:lang w:val="eu-ES"/>
        </w:rPr>
        <w:t>evoZerok</w:t>
      </w:r>
      <w:proofErr w:type="spellEnd"/>
      <w:r w:rsidRPr="00585EF8">
        <w:rPr>
          <w:lang w:val="eu-ES"/>
        </w:rPr>
        <w:t xml:space="preserve"> estandar berri</w:t>
      </w:r>
      <w:r w:rsidR="009E1F22" w:rsidRPr="00585EF8">
        <w:rPr>
          <w:lang w:val="eu-ES"/>
        </w:rPr>
        <w:t>a</w:t>
      </w:r>
      <w:r w:rsidRPr="00585EF8">
        <w:rPr>
          <w:lang w:val="eu-ES"/>
        </w:rPr>
        <w:t xml:space="preserve"> markatzen du eraikuntza sektorearen deskarbonizazioan. Produktuak </w:t>
      </w:r>
      <w:r w:rsidR="009E1F22" w:rsidRPr="00585EF8">
        <w:rPr>
          <w:lang w:val="eu-ES"/>
        </w:rPr>
        <w:t xml:space="preserve">oso </w:t>
      </w:r>
      <w:r w:rsidRPr="00585EF8">
        <w:rPr>
          <w:lang w:val="eu-ES"/>
        </w:rPr>
        <w:t>ekarpen txikia egiten dio</w:t>
      </w:r>
      <w:r w:rsidR="009E1F22" w:rsidRPr="00585EF8">
        <w:rPr>
          <w:lang w:val="eu-ES"/>
        </w:rPr>
        <w:t xml:space="preserve"> beroketa globalari</w:t>
      </w:r>
      <w:r w:rsidRPr="00585EF8">
        <w:rPr>
          <w:lang w:val="eu-ES"/>
        </w:rPr>
        <w:t xml:space="preserve">, digitalki </w:t>
      </w:r>
      <w:proofErr w:type="spellStart"/>
      <w:r w:rsidRPr="00585EF8">
        <w:rPr>
          <w:lang w:val="eu-ES"/>
        </w:rPr>
        <w:t>trazagarria</w:t>
      </w:r>
      <w:proofErr w:type="spellEnd"/>
      <w:r w:rsidRPr="00585EF8">
        <w:rPr>
          <w:lang w:val="eu-ES"/>
        </w:rPr>
        <w:t xml:space="preserve"> den eta DNV </w:t>
      </w:r>
      <w:proofErr w:type="spellStart"/>
      <w:r w:rsidRPr="00585EF8">
        <w:rPr>
          <w:lang w:val="eu-ES"/>
        </w:rPr>
        <w:t>Business</w:t>
      </w:r>
      <w:proofErr w:type="spellEnd"/>
      <w:r w:rsidRPr="00585EF8">
        <w:rPr>
          <w:lang w:val="eu-ES"/>
        </w:rPr>
        <w:t xml:space="preserve"> </w:t>
      </w:r>
      <w:proofErr w:type="spellStart"/>
      <w:r w:rsidRPr="00585EF8">
        <w:rPr>
          <w:lang w:val="eu-ES"/>
        </w:rPr>
        <w:t>Assurance</w:t>
      </w:r>
      <w:proofErr w:type="spellEnd"/>
      <w:r w:rsidRPr="00585EF8">
        <w:rPr>
          <w:lang w:val="eu-ES"/>
        </w:rPr>
        <w:t xml:space="preserve"> </w:t>
      </w:r>
      <w:proofErr w:type="spellStart"/>
      <w:r w:rsidRPr="00585EF8">
        <w:rPr>
          <w:lang w:val="eu-ES"/>
        </w:rPr>
        <w:t>Germany</w:t>
      </w:r>
      <w:proofErr w:type="spellEnd"/>
      <w:r w:rsidRPr="00585EF8">
        <w:rPr>
          <w:lang w:val="eu-ES"/>
        </w:rPr>
        <w:t xml:space="preserve"> </w:t>
      </w:r>
      <w:proofErr w:type="spellStart"/>
      <w:r w:rsidRPr="00585EF8">
        <w:rPr>
          <w:lang w:val="eu-ES"/>
        </w:rPr>
        <w:t>GmbHk</w:t>
      </w:r>
      <w:proofErr w:type="spellEnd"/>
      <w:r w:rsidRPr="00585EF8">
        <w:rPr>
          <w:lang w:val="eu-ES"/>
        </w:rPr>
        <w:t xml:space="preserve"> egiaztatzen duen prozesu</w:t>
      </w:r>
      <w:r w:rsidR="009E1F22" w:rsidRPr="00585EF8">
        <w:rPr>
          <w:lang w:val="eu-ES"/>
        </w:rPr>
        <w:t>ar</w:t>
      </w:r>
      <w:r w:rsidRPr="00585EF8">
        <w:rPr>
          <w:lang w:val="eu-ES"/>
        </w:rPr>
        <w:t>ekin, gardentasun osoa bermatuz.</w:t>
      </w:r>
    </w:p>
    <w:p w14:paraId="3D00C896" w14:textId="77777777" w:rsidR="00676A5A" w:rsidRPr="009E1F22" w:rsidRDefault="00676A5A" w:rsidP="00F65E7C">
      <w:pPr>
        <w:spacing w:line="310" w:lineRule="atLeast"/>
        <w:jc w:val="both"/>
        <w:rPr>
          <w:lang w:val="eu-ES"/>
        </w:rPr>
      </w:pPr>
    </w:p>
    <w:p w14:paraId="5CCE56B6" w14:textId="369D20BE" w:rsidR="00272D1C" w:rsidRPr="009E1F22" w:rsidRDefault="00272D1C" w:rsidP="00F65E7C">
      <w:pPr>
        <w:spacing w:line="310" w:lineRule="atLeast"/>
        <w:jc w:val="both"/>
        <w:rPr>
          <w:lang w:val="eu-ES"/>
        </w:rPr>
      </w:pPr>
      <w:proofErr w:type="spellStart"/>
      <w:r w:rsidRPr="009E1F22">
        <w:rPr>
          <w:lang w:val="eu-ES"/>
        </w:rPr>
        <w:t>Dominik</w:t>
      </w:r>
      <w:proofErr w:type="spellEnd"/>
      <w:r w:rsidRPr="009E1F22">
        <w:rPr>
          <w:lang w:val="eu-ES"/>
        </w:rPr>
        <w:t xml:space="preserve"> von </w:t>
      </w:r>
      <w:proofErr w:type="spellStart"/>
      <w:r w:rsidRPr="009E1F22">
        <w:rPr>
          <w:lang w:val="eu-ES"/>
        </w:rPr>
        <w:t>Achten</w:t>
      </w:r>
      <w:proofErr w:type="spellEnd"/>
      <w:r w:rsidRPr="009E1F22">
        <w:rPr>
          <w:lang w:val="eu-ES"/>
        </w:rPr>
        <w:t xml:space="preserve"> doktoreak, </w:t>
      </w:r>
      <w:proofErr w:type="spellStart"/>
      <w:r w:rsidRPr="009E1F22">
        <w:rPr>
          <w:lang w:val="eu-ES"/>
        </w:rPr>
        <w:t>Heidelberg</w:t>
      </w:r>
      <w:proofErr w:type="spellEnd"/>
      <w:r w:rsidRPr="009E1F22">
        <w:rPr>
          <w:lang w:val="eu-ES"/>
        </w:rPr>
        <w:t xml:space="preserve"> </w:t>
      </w:r>
      <w:proofErr w:type="spellStart"/>
      <w:r w:rsidRPr="009E1F22">
        <w:rPr>
          <w:lang w:val="eu-ES"/>
        </w:rPr>
        <w:t>Materialseko</w:t>
      </w:r>
      <w:proofErr w:type="spellEnd"/>
      <w:r w:rsidRPr="009E1F22">
        <w:rPr>
          <w:lang w:val="eu-ES"/>
        </w:rPr>
        <w:t xml:space="preserve"> </w:t>
      </w:r>
      <w:proofErr w:type="spellStart"/>
      <w:r w:rsidRPr="009E1F22">
        <w:rPr>
          <w:lang w:val="eu-ES"/>
        </w:rPr>
        <w:t>CEOak</w:t>
      </w:r>
      <w:proofErr w:type="spellEnd"/>
      <w:r w:rsidRPr="009E1F22">
        <w:rPr>
          <w:lang w:val="eu-ES"/>
        </w:rPr>
        <w:t xml:space="preserve">, adierazi duenez: “Harro eta hunkituta uzten nau iragartzeak prozesu kate osoa dagoeneko martxan dagoela eta </w:t>
      </w:r>
      <w:proofErr w:type="spellStart"/>
      <w:r w:rsidRPr="009E1F22">
        <w:rPr>
          <w:lang w:val="eu-ES"/>
        </w:rPr>
        <w:t>Brevikeko</w:t>
      </w:r>
      <w:proofErr w:type="spellEnd"/>
      <w:r w:rsidRPr="009E1F22">
        <w:rPr>
          <w:lang w:val="eu-ES"/>
        </w:rPr>
        <w:t xml:space="preserve"> gure CCS plantak zuzenean laguntzen duela eraikuntzaren sektorean karbono emisioak murrizten. </w:t>
      </w:r>
      <w:proofErr w:type="spellStart"/>
      <w:r w:rsidRPr="009E1F22">
        <w:rPr>
          <w:lang w:val="eu-ES"/>
        </w:rPr>
        <w:t>evoZero</w:t>
      </w:r>
      <w:proofErr w:type="spellEnd"/>
      <w:r w:rsidRPr="009E1F22">
        <w:rPr>
          <w:lang w:val="eu-ES"/>
        </w:rPr>
        <w:t xml:space="preserve"> </w:t>
      </w:r>
      <w:proofErr w:type="spellStart"/>
      <w:r w:rsidRPr="009E1F22">
        <w:rPr>
          <w:lang w:val="eu-ES"/>
        </w:rPr>
        <w:t>Heidelberg</w:t>
      </w:r>
      <w:proofErr w:type="spellEnd"/>
      <w:r w:rsidRPr="009E1F22">
        <w:rPr>
          <w:lang w:val="eu-ES"/>
        </w:rPr>
        <w:t xml:space="preserve"> </w:t>
      </w:r>
      <w:proofErr w:type="spellStart"/>
      <w:r w:rsidRPr="009E1F22">
        <w:rPr>
          <w:lang w:val="eu-ES"/>
        </w:rPr>
        <w:t>Materialsek</w:t>
      </w:r>
      <w:proofErr w:type="spellEnd"/>
      <w:r w:rsidRPr="009E1F22">
        <w:rPr>
          <w:lang w:val="eu-ES"/>
        </w:rPr>
        <w:t xml:space="preserve"> deskarbonizazio erreal eta neurgarriarekin duen konpromisoaren froga da, eta eraikuntzaren sektorearen eraldaketa gidatzeko dugun anbizioa </w:t>
      </w:r>
      <w:r w:rsidR="009E1F22">
        <w:rPr>
          <w:lang w:val="eu-ES"/>
        </w:rPr>
        <w:t>erakusten</w:t>
      </w:r>
      <w:r w:rsidRPr="009E1F22">
        <w:rPr>
          <w:lang w:val="eu-ES"/>
        </w:rPr>
        <w:t xml:space="preserve"> du”.</w:t>
      </w:r>
    </w:p>
    <w:p w14:paraId="1815AC16" w14:textId="77777777" w:rsidR="00F65E7C" w:rsidRPr="009E1F22" w:rsidRDefault="00F65E7C" w:rsidP="00F65E7C">
      <w:pPr>
        <w:spacing w:line="310" w:lineRule="atLeast"/>
        <w:jc w:val="both"/>
        <w:rPr>
          <w:lang w:val="eu-ES"/>
        </w:rPr>
      </w:pPr>
    </w:p>
    <w:p w14:paraId="1CF4874E" w14:textId="41C6B193" w:rsidR="00272D1C" w:rsidRPr="009E1F22" w:rsidRDefault="00272D1C" w:rsidP="00F65E7C">
      <w:pPr>
        <w:spacing w:line="310" w:lineRule="atLeast"/>
        <w:jc w:val="both"/>
        <w:rPr>
          <w:lang w:val="eu-ES"/>
        </w:rPr>
      </w:pPr>
      <w:proofErr w:type="spellStart"/>
      <w:r w:rsidRPr="009E1F22">
        <w:rPr>
          <w:lang w:val="eu-ES"/>
        </w:rPr>
        <w:t>evoZeroren</w:t>
      </w:r>
      <w:proofErr w:type="spellEnd"/>
      <w:r w:rsidRPr="009E1F22">
        <w:rPr>
          <w:lang w:val="eu-ES"/>
        </w:rPr>
        <w:t xml:space="preserve"> lehen entregetako bat, Europan eta Ipar Amerikan proiektuen garapenean eta eraikuntzan liderra den </w:t>
      </w:r>
      <w:proofErr w:type="spellStart"/>
      <w:r w:rsidRPr="009E1F22">
        <w:rPr>
          <w:lang w:val="eu-ES"/>
        </w:rPr>
        <w:t>Skanska</w:t>
      </w:r>
      <w:proofErr w:type="spellEnd"/>
      <w:r w:rsidRPr="009E1F22">
        <w:rPr>
          <w:lang w:val="eu-ES"/>
        </w:rPr>
        <w:t xml:space="preserve"> </w:t>
      </w:r>
      <w:r w:rsidR="009E1F22" w:rsidRPr="009E1F22">
        <w:rPr>
          <w:lang w:val="eu-ES"/>
        </w:rPr>
        <w:t xml:space="preserve">Oslon (Norvegia) </w:t>
      </w:r>
      <w:r w:rsidR="00017B9A">
        <w:rPr>
          <w:lang w:val="eu-ES"/>
        </w:rPr>
        <w:t>egiten ari den</w:t>
      </w:r>
      <w:r w:rsidR="00017B9A" w:rsidRPr="009E1F22">
        <w:rPr>
          <w:lang w:val="eu-ES"/>
        </w:rPr>
        <w:t xml:space="preserve"> </w:t>
      </w:r>
      <w:proofErr w:type="spellStart"/>
      <w:r w:rsidR="009E1F22" w:rsidRPr="009E1F22">
        <w:rPr>
          <w:lang w:val="eu-ES"/>
        </w:rPr>
        <w:t>Skøyen</w:t>
      </w:r>
      <w:proofErr w:type="spellEnd"/>
      <w:r w:rsidR="009E1F22" w:rsidRPr="009E1F22">
        <w:rPr>
          <w:lang w:val="eu-ES"/>
        </w:rPr>
        <w:t xml:space="preserve"> geltoki berria eraikitzera bideratuko da</w:t>
      </w:r>
      <w:r w:rsidRPr="009E1F22">
        <w:rPr>
          <w:lang w:val="eu-ES"/>
        </w:rPr>
        <w:t xml:space="preserve">. Azpiegituren hobekuntza garrantzitsua den geltokiak Osloko mendebaldearen eta hiriaren erdialdearen arteko </w:t>
      </w:r>
      <w:proofErr w:type="spellStart"/>
      <w:r w:rsidRPr="009E1F22">
        <w:rPr>
          <w:lang w:val="eu-ES"/>
        </w:rPr>
        <w:t>konektibitatea</w:t>
      </w:r>
      <w:proofErr w:type="spellEnd"/>
      <w:r w:rsidRPr="009E1F22">
        <w:rPr>
          <w:lang w:val="eu-ES"/>
        </w:rPr>
        <w:t xml:space="preserve"> indartuko du. 45 metroko sakoneran dago, eta bi trenbide eta azken belaunaldiko instalazioak izango ditu. Martxan jarri ondoren, garraio publikoaren </w:t>
      </w:r>
      <w:r w:rsidR="009E1F22">
        <w:rPr>
          <w:lang w:val="eu-ES"/>
        </w:rPr>
        <w:t>ahalmena</w:t>
      </w:r>
      <w:r w:rsidRPr="009E1F22">
        <w:rPr>
          <w:lang w:val="eu-ES"/>
        </w:rPr>
        <w:t xml:space="preserve"> eta integrazioa handituko ditu, autoarekiko mendekotasuna murriztuz eta Oslo </w:t>
      </w:r>
      <w:proofErr w:type="spellStart"/>
      <w:r w:rsidRPr="009E1F22">
        <w:rPr>
          <w:lang w:val="eu-ES"/>
        </w:rPr>
        <w:t>konektatuagoa</w:t>
      </w:r>
      <w:proofErr w:type="spellEnd"/>
      <w:r w:rsidRPr="009E1F22">
        <w:rPr>
          <w:lang w:val="eu-ES"/>
        </w:rPr>
        <w:t xml:space="preserve"> sustatuz.</w:t>
      </w:r>
    </w:p>
    <w:p w14:paraId="0E71E921" w14:textId="77777777" w:rsidR="00F65E7C" w:rsidRPr="009E1F22" w:rsidRDefault="00F65E7C" w:rsidP="00F65E7C">
      <w:pPr>
        <w:spacing w:line="310" w:lineRule="atLeast"/>
        <w:jc w:val="both"/>
        <w:rPr>
          <w:lang w:val="eu-ES"/>
        </w:rPr>
      </w:pPr>
    </w:p>
    <w:p w14:paraId="1E0F9657" w14:textId="31C487ED" w:rsidR="00272D1C" w:rsidRPr="009E1F22" w:rsidRDefault="00272D1C" w:rsidP="00F65E7C">
      <w:pPr>
        <w:spacing w:line="310" w:lineRule="atLeast"/>
        <w:jc w:val="both"/>
        <w:rPr>
          <w:lang w:val="eu-ES"/>
        </w:rPr>
      </w:pPr>
      <w:proofErr w:type="spellStart"/>
      <w:r w:rsidRPr="009E1F22">
        <w:rPr>
          <w:lang w:val="eu-ES"/>
        </w:rPr>
        <w:t>evoZeroren</w:t>
      </w:r>
      <w:proofErr w:type="spellEnd"/>
      <w:r w:rsidRPr="009E1F22">
        <w:rPr>
          <w:lang w:val="eu-ES"/>
        </w:rPr>
        <w:t xml:space="preserve"> beste lehen bezeroetako bat, gaur egun </w:t>
      </w:r>
      <w:proofErr w:type="spellStart"/>
      <w:r w:rsidRPr="009E1F22">
        <w:rPr>
          <w:lang w:val="eu-ES"/>
        </w:rPr>
        <w:t>Heidelbergen</w:t>
      </w:r>
      <w:proofErr w:type="spellEnd"/>
      <w:r w:rsidRPr="009E1F22">
        <w:rPr>
          <w:lang w:val="eu-ES"/>
        </w:rPr>
        <w:t xml:space="preserve"> hiru etxebizitza ga</w:t>
      </w:r>
      <w:r w:rsidR="009E1F22">
        <w:rPr>
          <w:lang w:val="eu-ES"/>
        </w:rPr>
        <w:t>uz</w:t>
      </w:r>
      <w:r w:rsidRPr="009E1F22">
        <w:rPr>
          <w:lang w:val="eu-ES"/>
        </w:rPr>
        <w:t>atzen ari den 3D DREIHAUS inprimazio proiektu alemaniarra da. DREIHAUS erreferentzia berria izango da serieko bizitegi-eraikuntzarako, 3D inprimaketaren bidez</w:t>
      </w:r>
      <w:r w:rsidR="009E1F22">
        <w:rPr>
          <w:lang w:val="eu-ES"/>
        </w:rPr>
        <w:t>ko</w:t>
      </w:r>
      <w:r w:rsidRPr="009E1F22">
        <w:rPr>
          <w:lang w:val="eu-ES"/>
        </w:rPr>
        <w:t xml:space="preserve"> material jasangarriekin. Metodo tradizionalekin alderatuta, 3D inprimaketak materialen kontsumoa nabarmen murriztea ahalbidetzen du, diseinu optimizatuei esker, eta horrek are gehiago murrizten ditu </w:t>
      </w:r>
      <w:r w:rsidR="00855DEE" w:rsidRPr="009E1F22">
        <w:rPr>
          <w:lang w:val="eu-ES"/>
        </w:rPr>
        <w:t>CO₂</w:t>
      </w:r>
      <w:r w:rsidRPr="009E1F22">
        <w:rPr>
          <w:lang w:val="eu-ES"/>
        </w:rPr>
        <w:t xml:space="preserve"> emisioak.</w:t>
      </w:r>
    </w:p>
    <w:p w14:paraId="56FEC2F4" w14:textId="77777777" w:rsidR="00F65E7C" w:rsidRPr="009E1F22" w:rsidRDefault="00F65E7C" w:rsidP="00F65E7C">
      <w:pPr>
        <w:spacing w:line="310" w:lineRule="atLeast"/>
        <w:jc w:val="both"/>
        <w:rPr>
          <w:lang w:val="eu-ES"/>
        </w:rPr>
      </w:pPr>
    </w:p>
    <w:p w14:paraId="286998A1" w14:textId="47BCF0EB" w:rsidR="00855DEE" w:rsidRPr="009E1F22" w:rsidRDefault="00855DEE" w:rsidP="00F65E7C">
      <w:pPr>
        <w:spacing w:line="310" w:lineRule="atLeast"/>
        <w:jc w:val="both"/>
        <w:rPr>
          <w:lang w:val="eu-ES"/>
        </w:rPr>
      </w:pPr>
      <w:r w:rsidRPr="00585EF8">
        <w:rPr>
          <w:lang w:val="eu-ES"/>
        </w:rPr>
        <w:t xml:space="preserve">DNV </w:t>
      </w:r>
      <w:proofErr w:type="spellStart"/>
      <w:r w:rsidRPr="00585EF8">
        <w:rPr>
          <w:lang w:val="eu-ES"/>
        </w:rPr>
        <w:t>Business</w:t>
      </w:r>
      <w:proofErr w:type="spellEnd"/>
      <w:r w:rsidRPr="00585EF8">
        <w:rPr>
          <w:lang w:val="eu-ES"/>
        </w:rPr>
        <w:t xml:space="preserve"> </w:t>
      </w:r>
      <w:proofErr w:type="spellStart"/>
      <w:r w:rsidRPr="00585EF8">
        <w:rPr>
          <w:lang w:val="eu-ES"/>
        </w:rPr>
        <w:t>Assurance</w:t>
      </w:r>
      <w:proofErr w:type="spellEnd"/>
      <w:r w:rsidRPr="00585EF8">
        <w:rPr>
          <w:lang w:val="eu-ES"/>
        </w:rPr>
        <w:t xml:space="preserve"> </w:t>
      </w:r>
      <w:proofErr w:type="spellStart"/>
      <w:r w:rsidRPr="00585EF8">
        <w:rPr>
          <w:lang w:val="eu-ES"/>
        </w:rPr>
        <w:t>Germany</w:t>
      </w:r>
      <w:proofErr w:type="spellEnd"/>
      <w:r w:rsidRPr="00585EF8">
        <w:rPr>
          <w:lang w:val="eu-ES"/>
        </w:rPr>
        <w:t xml:space="preserve"> </w:t>
      </w:r>
      <w:proofErr w:type="spellStart"/>
      <w:r w:rsidRPr="00585EF8">
        <w:rPr>
          <w:lang w:val="eu-ES"/>
        </w:rPr>
        <w:t>GmbHk</w:t>
      </w:r>
      <w:proofErr w:type="spellEnd"/>
      <w:r w:rsidRPr="00585EF8">
        <w:rPr>
          <w:lang w:val="eu-ES"/>
        </w:rPr>
        <w:t xml:space="preserve"> modu independentean bermatzen du karbonoa atzitzen duen </w:t>
      </w:r>
      <w:proofErr w:type="spellStart"/>
      <w:r w:rsidRPr="00585EF8">
        <w:rPr>
          <w:lang w:val="eu-ES"/>
        </w:rPr>
        <w:t>klinkerraren</w:t>
      </w:r>
      <w:proofErr w:type="spellEnd"/>
      <w:r w:rsidRPr="00585EF8">
        <w:rPr>
          <w:lang w:val="eu-ES"/>
        </w:rPr>
        <w:t xml:space="preserve"> ekoizpena, bai eta karbonoa etengabe biltegiratze</w:t>
      </w:r>
      <w:r w:rsidR="00AD0AAE" w:rsidRPr="00585EF8">
        <w:rPr>
          <w:lang w:val="eu-ES"/>
        </w:rPr>
        <w:t>n</w:t>
      </w:r>
      <w:r w:rsidR="00585EF8" w:rsidRPr="00585EF8">
        <w:rPr>
          <w:lang w:val="eu-ES"/>
        </w:rPr>
        <w:t xml:space="preserve"> ari izatearen</w:t>
      </w:r>
      <w:r w:rsidRPr="00585EF8">
        <w:rPr>
          <w:lang w:val="eu-ES"/>
        </w:rPr>
        <w:t xml:space="preserve"> egiazta</w:t>
      </w:r>
      <w:r w:rsidR="00AD0AAE" w:rsidRPr="00585EF8">
        <w:rPr>
          <w:lang w:val="eu-ES"/>
        </w:rPr>
        <w:t>pena</w:t>
      </w:r>
      <w:r w:rsidRPr="00585EF8">
        <w:rPr>
          <w:lang w:val="eu-ES"/>
        </w:rPr>
        <w:t xml:space="preserve"> ere. Modu iraunkorrean biltegiratutako CO₂ bolumenen jarraipenean eta egiaztapenean gardentasuna bermatzeko, datu guztiak modu digitalean erregistratzen dira </w:t>
      </w:r>
      <w:proofErr w:type="spellStart"/>
      <w:r w:rsidRPr="00585EF8">
        <w:rPr>
          <w:lang w:val="eu-ES"/>
        </w:rPr>
        <w:t>Carbon</w:t>
      </w:r>
      <w:proofErr w:type="spellEnd"/>
      <w:r w:rsidRPr="00585EF8">
        <w:rPr>
          <w:lang w:val="eu-ES"/>
        </w:rPr>
        <w:t xml:space="preserve"> </w:t>
      </w:r>
      <w:proofErr w:type="spellStart"/>
      <w:r w:rsidRPr="00585EF8">
        <w:rPr>
          <w:lang w:val="eu-ES"/>
        </w:rPr>
        <w:t>Bank</w:t>
      </w:r>
      <w:proofErr w:type="spellEnd"/>
      <w:r w:rsidRPr="00585EF8">
        <w:rPr>
          <w:lang w:val="eu-ES"/>
        </w:rPr>
        <w:t xml:space="preserve"> izeneko </w:t>
      </w:r>
      <w:proofErr w:type="spellStart"/>
      <w:r w:rsidRPr="00585EF8">
        <w:rPr>
          <w:lang w:val="eu-ES"/>
        </w:rPr>
        <w:t>Heidelberg</w:t>
      </w:r>
      <w:proofErr w:type="spellEnd"/>
      <w:r w:rsidRPr="00585EF8">
        <w:rPr>
          <w:lang w:val="eu-ES"/>
        </w:rPr>
        <w:t xml:space="preserve"> </w:t>
      </w:r>
      <w:proofErr w:type="spellStart"/>
      <w:r w:rsidRPr="00585EF8">
        <w:rPr>
          <w:lang w:val="eu-ES"/>
        </w:rPr>
        <w:t>Materialsen</w:t>
      </w:r>
      <w:proofErr w:type="spellEnd"/>
      <w:r w:rsidRPr="00585EF8">
        <w:rPr>
          <w:lang w:val="eu-ES"/>
        </w:rPr>
        <w:t xml:space="preserve"> sistema propioan.</w:t>
      </w:r>
      <w:bookmarkStart w:id="0" w:name="_GoBack"/>
      <w:bookmarkEnd w:id="0"/>
    </w:p>
    <w:p w14:paraId="73541140" w14:textId="77777777" w:rsidR="00F65E7C" w:rsidRPr="009E1F22" w:rsidRDefault="00F65E7C" w:rsidP="00F65E7C">
      <w:pPr>
        <w:spacing w:line="310" w:lineRule="atLeast"/>
        <w:jc w:val="both"/>
        <w:rPr>
          <w:lang w:val="eu-ES"/>
        </w:rPr>
      </w:pPr>
    </w:p>
    <w:p w14:paraId="65CC64EA" w14:textId="2EC210A0" w:rsidR="00F65E7C" w:rsidRPr="009E1F22" w:rsidRDefault="006D487F" w:rsidP="00F65E7C">
      <w:pPr>
        <w:spacing w:line="310" w:lineRule="atLeast"/>
        <w:jc w:val="both"/>
        <w:rPr>
          <w:lang w:val="eu-ES"/>
        </w:rPr>
      </w:pPr>
      <w:proofErr w:type="spellStart"/>
      <w:r w:rsidRPr="009E1F22">
        <w:rPr>
          <w:lang w:val="eu-ES"/>
        </w:rPr>
        <w:t>Katharina</w:t>
      </w:r>
      <w:proofErr w:type="spellEnd"/>
      <w:r w:rsidRPr="009E1F22">
        <w:rPr>
          <w:lang w:val="eu-ES"/>
        </w:rPr>
        <w:t xml:space="preserve"> </w:t>
      </w:r>
      <w:proofErr w:type="spellStart"/>
      <w:r w:rsidRPr="009E1F22">
        <w:rPr>
          <w:lang w:val="eu-ES"/>
        </w:rPr>
        <w:t>Beumelburg</w:t>
      </w:r>
      <w:proofErr w:type="spellEnd"/>
      <w:r w:rsidRPr="009E1F22">
        <w:rPr>
          <w:lang w:val="eu-ES"/>
        </w:rPr>
        <w:t xml:space="preserve"> doktoreak, </w:t>
      </w:r>
      <w:proofErr w:type="spellStart"/>
      <w:r w:rsidRPr="009E1F22">
        <w:rPr>
          <w:lang w:val="eu-ES"/>
        </w:rPr>
        <w:t>Heidelberg</w:t>
      </w:r>
      <w:proofErr w:type="spellEnd"/>
      <w:r w:rsidRPr="009E1F22">
        <w:rPr>
          <w:lang w:val="eu-ES"/>
        </w:rPr>
        <w:t xml:space="preserve"> </w:t>
      </w:r>
      <w:proofErr w:type="spellStart"/>
      <w:r w:rsidRPr="009E1F22">
        <w:rPr>
          <w:lang w:val="eu-ES"/>
        </w:rPr>
        <w:t>Materialseko</w:t>
      </w:r>
      <w:proofErr w:type="spellEnd"/>
      <w:r w:rsidRPr="009E1F22">
        <w:rPr>
          <w:lang w:val="eu-ES"/>
        </w:rPr>
        <w:t xml:space="preserve"> Chief </w:t>
      </w:r>
      <w:proofErr w:type="spellStart"/>
      <w:r w:rsidRPr="009E1F22">
        <w:rPr>
          <w:lang w:val="eu-ES"/>
        </w:rPr>
        <w:t>Sustainability</w:t>
      </w:r>
      <w:proofErr w:type="spellEnd"/>
      <w:r w:rsidRPr="009E1F22">
        <w:rPr>
          <w:lang w:val="eu-ES"/>
        </w:rPr>
        <w:t xml:space="preserve"> &amp; New Technologies </w:t>
      </w:r>
      <w:proofErr w:type="spellStart"/>
      <w:r w:rsidRPr="009E1F22">
        <w:rPr>
          <w:lang w:val="eu-ES"/>
        </w:rPr>
        <w:t>Officer</w:t>
      </w:r>
      <w:proofErr w:type="spellEnd"/>
      <w:r w:rsidRPr="009E1F22">
        <w:rPr>
          <w:lang w:val="eu-ES"/>
        </w:rPr>
        <w:t xml:space="preserve"> delakoak, adierazi duenez: “</w:t>
      </w:r>
      <w:proofErr w:type="spellStart"/>
      <w:r w:rsidRPr="009E1F22">
        <w:rPr>
          <w:lang w:val="eu-ES"/>
        </w:rPr>
        <w:t>DNVren</w:t>
      </w:r>
      <w:proofErr w:type="spellEnd"/>
      <w:r w:rsidRPr="009E1F22">
        <w:rPr>
          <w:lang w:val="eu-ES"/>
        </w:rPr>
        <w:t xml:space="preserve"> egiaztapenarekin, </w:t>
      </w:r>
      <w:proofErr w:type="spellStart"/>
      <w:r w:rsidRPr="009E1F22">
        <w:rPr>
          <w:lang w:val="eu-ES"/>
        </w:rPr>
        <w:t>Heidelberg</w:t>
      </w:r>
      <w:proofErr w:type="spellEnd"/>
      <w:r w:rsidRPr="009E1F22">
        <w:rPr>
          <w:lang w:val="eu-ES"/>
        </w:rPr>
        <w:t xml:space="preserve"> </w:t>
      </w:r>
      <w:proofErr w:type="spellStart"/>
      <w:r w:rsidRPr="009E1F22">
        <w:rPr>
          <w:lang w:val="eu-ES"/>
        </w:rPr>
        <w:t>Materialsek</w:t>
      </w:r>
      <w:proofErr w:type="spellEnd"/>
      <w:r w:rsidRPr="009E1F22">
        <w:rPr>
          <w:lang w:val="eu-ES"/>
        </w:rPr>
        <w:t xml:space="preserve"> gardentasun eta fidagarritasun maila berri bat </w:t>
      </w:r>
      <w:r w:rsidR="00AD0AAE">
        <w:rPr>
          <w:lang w:val="eu-ES"/>
        </w:rPr>
        <w:t>ematen</w:t>
      </w:r>
      <w:r w:rsidRPr="009E1F22">
        <w:rPr>
          <w:lang w:val="eu-ES"/>
        </w:rPr>
        <w:t xml:space="preserve"> du balorazio katearen deskarbonizazioan. </w:t>
      </w:r>
      <w:proofErr w:type="spellStart"/>
      <w:r w:rsidR="00913804" w:rsidRPr="009E1F22">
        <w:rPr>
          <w:lang w:val="eu-ES"/>
        </w:rPr>
        <w:t>e</w:t>
      </w:r>
      <w:r w:rsidRPr="009E1F22">
        <w:rPr>
          <w:lang w:val="eu-ES"/>
        </w:rPr>
        <w:t>voZerok</w:t>
      </w:r>
      <w:proofErr w:type="spellEnd"/>
      <w:r w:rsidRPr="009E1F22">
        <w:rPr>
          <w:lang w:val="eu-ES"/>
        </w:rPr>
        <w:t xml:space="preserve"> materialak erosteko erabakiak ekintza jasangarriko ekimen erreal bihurtzeko</w:t>
      </w:r>
      <w:r w:rsidR="00AD0AAE" w:rsidRPr="00402757">
        <w:rPr>
          <w:lang w:val="eu-ES"/>
        </w:rPr>
        <w:t xml:space="preserve"> </w:t>
      </w:r>
      <w:r w:rsidR="00AD0AAE" w:rsidRPr="00AD0AAE">
        <w:rPr>
          <w:lang w:val="eu-ES"/>
        </w:rPr>
        <w:t>aukera ematen die gure bazkideei eta bezeroei</w:t>
      </w:r>
      <w:r w:rsidRPr="009E1F22">
        <w:rPr>
          <w:lang w:val="eu-ES"/>
        </w:rPr>
        <w:t xml:space="preserve">. Horrela, bada, </w:t>
      </w:r>
      <w:r w:rsidR="007377E6" w:rsidRPr="009E1F22">
        <w:rPr>
          <w:lang w:val="eu-ES"/>
        </w:rPr>
        <w:t>CO₂ murrizteko neurri finkatuak eta karbonoa atzitzeko eta biltegiratzeko lidergoa (</w:t>
      </w:r>
      <w:r w:rsidR="00AD0AAE" w:rsidRPr="00AD0AAE">
        <w:rPr>
          <w:lang w:val="eu-ES"/>
        </w:rPr>
        <w:t>CCS</w:t>
      </w:r>
      <w:r w:rsidR="007377E6" w:rsidRPr="009E1F22">
        <w:rPr>
          <w:lang w:val="eu-ES"/>
        </w:rPr>
        <w:t>) uztartzen ditu</w:t>
      </w:r>
      <w:r w:rsidR="00F54B5D" w:rsidRPr="009E1F22">
        <w:rPr>
          <w:lang w:val="eu-ES"/>
        </w:rPr>
        <w:t>en</w:t>
      </w:r>
      <w:r w:rsidR="007377E6" w:rsidRPr="009E1F22">
        <w:rPr>
          <w:lang w:val="eu-ES"/>
        </w:rPr>
        <w:t xml:space="preserve"> </w:t>
      </w:r>
      <w:r w:rsidRPr="009E1F22">
        <w:rPr>
          <w:lang w:val="eu-ES"/>
        </w:rPr>
        <w:t>gure estrategia integralak inpaktu nabarmena sortzen du</w:t>
      </w:r>
      <w:r w:rsidR="00F65E7C" w:rsidRPr="009E1F22">
        <w:rPr>
          <w:lang w:val="eu-ES"/>
        </w:rPr>
        <w:t>.”</w:t>
      </w:r>
    </w:p>
    <w:p w14:paraId="6D485E64" w14:textId="77777777" w:rsidR="00F65E7C" w:rsidRPr="009E1F22" w:rsidRDefault="00F65E7C" w:rsidP="00F65E7C">
      <w:pPr>
        <w:spacing w:line="310" w:lineRule="atLeast"/>
        <w:jc w:val="both"/>
        <w:rPr>
          <w:lang w:val="eu-ES"/>
        </w:rPr>
      </w:pPr>
    </w:p>
    <w:p w14:paraId="0B69949B" w14:textId="3C834AC8" w:rsidR="00F54B5D" w:rsidRPr="009E1F22" w:rsidRDefault="00F54B5D" w:rsidP="00F65E7C">
      <w:pPr>
        <w:spacing w:line="310" w:lineRule="atLeast"/>
        <w:jc w:val="both"/>
        <w:rPr>
          <w:lang w:val="eu-ES"/>
        </w:rPr>
      </w:pPr>
      <w:r w:rsidRPr="009E1F22">
        <w:rPr>
          <w:lang w:val="eu-ES"/>
        </w:rPr>
        <w:t xml:space="preserve">Bestalde, Jon </w:t>
      </w:r>
      <w:proofErr w:type="spellStart"/>
      <w:r w:rsidRPr="009E1F22">
        <w:rPr>
          <w:lang w:val="eu-ES"/>
        </w:rPr>
        <w:t>Morrish</w:t>
      </w:r>
      <w:proofErr w:type="spellEnd"/>
      <w:r w:rsidRPr="009E1F22">
        <w:rPr>
          <w:lang w:val="eu-ES"/>
        </w:rPr>
        <w:t xml:space="preserve"> </w:t>
      </w:r>
      <w:proofErr w:type="spellStart"/>
      <w:r w:rsidRPr="009E1F22">
        <w:rPr>
          <w:lang w:val="eu-ES"/>
        </w:rPr>
        <w:t>Heidelberg</w:t>
      </w:r>
      <w:proofErr w:type="spellEnd"/>
      <w:r w:rsidRPr="009E1F22">
        <w:rPr>
          <w:lang w:val="eu-ES"/>
        </w:rPr>
        <w:t xml:space="preserve"> </w:t>
      </w:r>
      <w:proofErr w:type="spellStart"/>
      <w:r w:rsidRPr="009E1F22">
        <w:rPr>
          <w:lang w:val="eu-ES"/>
        </w:rPr>
        <w:t>Materialseko</w:t>
      </w:r>
      <w:proofErr w:type="spellEnd"/>
      <w:r w:rsidRPr="009E1F22">
        <w:rPr>
          <w:lang w:val="eu-ES"/>
        </w:rPr>
        <w:t xml:space="preserve"> Administrazio Kontseiluko kide eta Europako arduradunak hau gaineratu du: “Gure lehen entregak Europa osoko eraikuntza jasangarriko proiektu enblematikoetara bideratzen dira, eta horietako batzuk hastear daude. </w:t>
      </w:r>
      <w:proofErr w:type="spellStart"/>
      <w:r w:rsidRPr="009E1F22">
        <w:rPr>
          <w:lang w:val="eu-ES"/>
        </w:rPr>
        <w:t>evoZero</w:t>
      </w:r>
      <w:proofErr w:type="spellEnd"/>
      <w:r w:rsidRPr="009E1F22">
        <w:rPr>
          <w:lang w:val="eu-ES"/>
        </w:rPr>
        <w:t xml:space="preserve"> aukeratuta, gure bezeroek lehiarako benetako abantaila bihur dezakete</w:t>
      </w:r>
      <w:r w:rsidR="00AD0AAE" w:rsidRPr="00402757">
        <w:rPr>
          <w:lang w:val="eu-ES"/>
        </w:rPr>
        <w:t xml:space="preserve"> </w:t>
      </w:r>
      <w:proofErr w:type="spellStart"/>
      <w:r w:rsidR="00AD0AAE" w:rsidRPr="00AD0AAE">
        <w:rPr>
          <w:lang w:val="eu-ES"/>
        </w:rPr>
        <w:t>jasangarritasuna</w:t>
      </w:r>
      <w:proofErr w:type="spellEnd"/>
      <w:r w:rsidRPr="009E1F22">
        <w:rPr>
          <w:lang w:val="eu-ES"/>
        </w:rPr>
        <w:t xml:space="preserve">, eta CO₂ emisio txikiagoko eraikuntzarako trantsizioan lidergoa dutela erakutsi”. </w:t>
      </w:r>
    </w:p>
    <w:p w14:paraId="5E01853F" w14:textId="77777777" w:rsidR="00F65E7C" w:rsidRPr="009E1F22" w:rsidRDefault="00F65E7C" w:rsidP="00F65E7C">
      <w:pPr>
        <w:spacing w:line="310" w:lineRule="atLeast"/>
        <w:jc w:val="both"/>
        <w:rPr>
          <w:lang w:val="eu-ES"/>
        </w:rPr>
      </w:pPr>
    </w:p>
    <w:p w14:paraId="19B28ABC" w14:textId="1845FCAD" w:rsidR="00F54B5D" w:rsidRPr="009E1F22" w:rsidRDefault="00F54B5D" w:rsidP="00F65E7C">
      <w:pPr>
        <w:spacing w:line="310" w:lineRule="atLeast"/>
        <w:jc w:val="both"/>
        <w:rPr>
          <w:lang w:val="eu-ES"/>
        </w:rPr>
      </w:pPr>
      <w:proofErr w:type="spellStart"/>
      <w:r w:rsidRPr="009E1F22">
        <w:rPr>
          <w:lang w:val="eu-ES"/>
        </w:rPr>
        <w:t>evoZero</w:t>
      </w:r>
      <w:proofErr w:type="spellEnd"/>
      <w:r w:rsidRPr="009E1F22">
        <w:rPr>
          <w:lang w:val="eu-ES"/>
        </w:rPr>
        <w:t xml:space="preserve"> CCS karbonoa atzitzeko eta biltegiratzeko </w:t>
      </w:r>
      <w:proofErr w:type="spellStart"/>
      <w:r w:rsidRPr="009E1F22">
        <w:rPr>
          <w:lang w:val="eu-ES"/>
        </w:rPr>
        <w:t>Brevikeko</w:t>
      </w:r>
      <w:proofErr w:type="spellEnd"/>
      <w:r w:rsidRPr="009E1F22">
        <w:rPr>
          <w:lang w:val="eu-ES"/>
        </w:rPr>
        <w:t xml:space="preserve"> (Norvegia) lantegian eskala industrialean ezarritako </w:t>
      </w:r>
      <w:r w:rsidR="00AD0AAE" w:rsidRPr="00AD0AAE">
        <w:rPr>
          <w:lang w:val="eu-ES"/>
        </w:rPr>
        <w:t>teknologiari esker da posible</w:t>
      </w:r>
      <w:r w:rsidRPr="009E1F22">
        <w:rPr>
          <w:lang w:val="eu-ES"/>
        </w:rPr>
        <w:t>. Instalazioa 2025eko ekainean inauguratu zen, eta urtean 400.000 tona CO₂ atzitzeko prestatuta dago, hau da, instalazioaren emisioen % 50, eta</w:t>
      </w:r>
      <w:r w:rsidR="00AD0AAE">
        <w:rPr>
          <w:lang w:val="eu-ES"/>
        </w:rPr>
        <w:t xml:space="preserve"> hori guztia</w:t>
      </w:r>
      <w:r w:rsidRPr="009E1F22">
        <w:rPr>
          <w:lang w:val="eu-ES"/>
        </w:rPr>
        <w:t xml:space="preserve"> modu seguru eta iraunkorrean garraiatu eta biltegiratuko da Ipar Itsasoaren azpian.</w:t>
      </w:r>
    </w:p>
    <w:p w14:paraId="69FC279D" w14:textId="77777777" w:rsidR="00F65E7C" w:rsidRPr="009E1F22" w:rsidRDefault="00F65E7C" w:rsidP="00F65E7C">
      <w:pPr>
        <w:spacing w:line="310" w:lineRule="atLeast"/>
        <w:jc w:val="both"/>
        <w:rPr>
          <w:lang w:val="eu-ES"/>
        </w:rPr>
      </w:pPr>
    </w:p>
    <w:p w14:paraId="341B3246" w14:textId="77777777" w:rsidR="00F54B5D" w:rsidRPr="009E1F22" w:rsidRDefault="00F54B5D" w:rsidP="00F65E7C">
      <w:pPr>
        <w:spacing w:line="310" w:lineRule="atLeast"/>
        <w:jc w:val="both"/>
        <w:rPr>
          <w:b/>
          <w:bCs/>
          <w:lang w:val="eu-ES"/>
        </w:rPr>
      </w:pPr>
      <w:r w:rsidRPr="009E1F22">
        <w:rPr>
          <w:b/>
          <w:bCs/>
          <w:lang w:val="eu-ES"/>
        </w:rPr>
        <w:t>Argazki-oinak:</w:t>
      </w:r>
    </w:p>
    <w:p w14:paraId="57119A8B" w14:textId="77777777" w:rsidR="00F65E7C" w:rsidRPr="009E1F22" w:rsidRDefault="00F65E7C" w:rsidP="00F65E7C">
      <w:pPr>
        <w:spacing w:line="310" w:lineRule="atLeast"/>
        <w:jc w:val="both"/>
        <w:rPr>
          <w:lang w:val="eu-ES"/>
        </w:rPr>
      </w:pPr>
    </w:p>
    <w:p w14:paraId="31CD8BCB" w14:textId="461633CA" w:rsidR="00F54B5D" w:rsidRPr="009E1F22" w:rsidRDefault="00F54B5D" w:rsidP="00F65E7C">
      <w:pPr>
        <w:spacing w:line="310" w:lineRule="atLeast"/>
        <w:jc w:val="both"/>
        <w:rPr>
          <w:lang w:val="eu-ES"/>
        </w:rPr>
      </w:pPr>
      <w:r w:rsidRPr="009E1F22">
        <w:rPr>
          <w:lang w:val="eu-ES"/>
        </w:rPr>
        <w:t xml:space="preserve">01. Irudia: </w:t>
      </w:r>
      <w:proofErr w:type="spellStart"/>
      <w:r w:rsidRPr="009E1F22">
        <w:rPr>
          <w:lang w:val="eu-ES"/>
        </w:rPr>
        <w:t>evoZero</w:t>
      </w:r>
      <w:proofErr w:type="spellEnd"/>
      <w:r w:rsidRPr="009E1F22">
        <w:rPr>
          <w:lang w:val="eu-ES"/>
        </w:rPr>
        <w:t>®-</w:t>
      </w:r>
      <w:proofErr w:type="spellStart"/>
      <w:r w:rsidRPr="009E1F22">
        <w:rPr>
          <w:lang w:val="eu-ES"/>
        </w:rPr>
        <w:t>ren</w:t>
      </w:r>
      <w:proofErr w:type="spellEnd"/>
      <w:r w:rsidRPr="009E1F22">
        <w:rPr>
          <w:lang w:val="eu-ES"/>
        </w:rPr>
        <w:t xml:space="preserve"> lehen entregak </w:t>
      </w:r>
      <w:proofErr w:type="spellStart"/>
      <w:r w:rsidRPr="009E1F22">
        <w:rPr>
          <w:lang w:val="eu-ES"/>
        </w:rPr>
        <w:t>Brevik-eko</w:t>
      </w:r>
      <w:proofErr w:type="spellEnd"/>
      <w:r w:rsidRPr="009E1F22">
        <w:rPr>
          <w:lang w:val="eu-ES"/>
        </w:rPr>
        <w:t xml:space="preserve"> lantegitik ateratzen. Ezkerretik eskuinera: </w:t>
      </w:r>
      <w:proofErr w:type="spellStart"/>
      <w:r w:rsidRPr="009E1F22">
        <w:rPr>
          <w:lang w:val="eu-ES"/>
        </w:rPr>
        <w:t>Vetle</w:t>
      </w:r>
      <w:proofErr w:type="spellEnd"/>
      <w:r w:rsidRPr="009E1F22">
        <w:rPr>
          <w:lang w:val="eu-ES"/>
        </w:rPr>
        <w:t xml:space="preserve"> </w:t>
      </w:r>
      <w:proofErr w:type="spellStart"/>
      <w:r w:rsidRPr="009E1F22">
        <w:rPr>
          <w:lang w:val="eu-ES"/>
        </w:rPr>
        <w:t>Houg</w:t>
      </w:r>
      <w:proofErr w:type="spellEnd"/>
      <w:r w:rsidRPr="009E1F22">
        <w:rPr>
          <w:lang w:val="eu-ES"/>
        </w:rPr>
        <w:t xml:space="preserve">, Norvegiako Zementuaren zuzendari nagusia; Per Ole Morken, </w:t>
      </w:r>
      <w:proofErr w:type="spellStart"/>
      <w:r w:rsidRPr="009E1F22">
        <w:rPr>
          <w:lang w:val="eu-ES"/>
        </w:rPr>
        <w:t>Brevik-eko</w:t>
      </w:r>
      <w:proofErr w:type="spellEnd"/>
      <w:r w:rsidRPr="009E1F22">
        <w:rPr>
          <w:lang w:val="eu-ES"/>
        </w:rPr>
        <w:t xml:space="preserve"> lantegiko zuzendaria. Copyright: </w:t>
      </w:r>
      <w:proofErr w:type="spellStart"/>
      <w:r w:rsidRPr="009E1F22">
        <w:rPr>
          <w:lang w:val="eu-ES"/>
        </w:rPr>
        <w:t>Heidelberg</w:t>
      </w:r>
      <w:proofErr w:type="spellEnd"/>
      <w:r w:rsidRPr="009E1F22">
        <w:rPr>
          <w:lang w:val="eu-ES"/>
        </w:rPr>
        <w:t xml:space="preserve"> </w:t>
      </w:r>
      <w:proofErr w:type="spellStart"/>
      <w:r w:rsidRPr="009E1F22">
        <w:rPr>
          <w:lang w:val="eu-ES"/>
        </w:rPr>
        <w:t>Materials</w:t>
      </w:r>
      <w:proofErr w:type="spellEnd"/>
      <w:r w:rsidRPr="009E1F22">
        <w:rPr>
          <w:lang w:val="eu-ES"/>
        </w:rPr>
        <w:t>.</w:t>
      </w:r>
    </w:p>
    <w:p w14:paraId="45866BF9" w14:textId="77777777" w:rsidR="00F65E7C" w:rsidRPr="009E1F22" w:rsidRDefault="00F65E7C" w:rsidP="00F65E7C">
      <w:pPr>
        <w:spacing w:line="310" w:lineRule="atLeast"/>
        <w:jc w:val="both"/>
        <w:rPr>
          <w:lang w:val="eu-ES"/>
        </w:rPr>
      </w:pPr>
    </w:p>
    <w:p w14:paraId="34523682" w14:textId="279942B8" w:rsidR="00F54B5D" w:rsidRPr="009E1F22" w:rsidRDefault="00F54B5D" w:rsidP="00F65E7C">
      <w:pPr>
        <w:spacing w:line="310" w:lineRule="atLeast"/>
        <w:jc w:val="both"/>
        <w:rPr>
          <w:lang w:val="eu-ES"/>
        </w:rPr>
      </w:pPr>
      <w:r w:rsidRPr="009E1F22">
        <w:rPr>
          <w:lang w:val="eu-ES"/>
        </w:rPr>
        <w:t xml:space="preserve">02. Irudia: Osloko </w:t>
      </w:r>
      <w:proofErr w:type="spellStart"/>
      <w:r w:rsidRPr="009E1F22">
        <w:rPr>
          <w:lang w:val="eu-ES"/>
        </w:rPr>
        <w:t>Skøyen</w:t>
      </w:r>
      <w:proofErr w:type="spellEnd"/>
      <w:r w:rsidRPr="009E1F22">
        <w:rPr>
          <w:lang w:val="eu-ES"/>
        </w:rPr>
        <w:t xml:space="preserve"> geltoki berri</w:t>
      </w:r>
      <w:r w:rsidR="00AD0AAE">
        <w:rPr>
          <w:lang w:val="eu-ES"/>
        </w:rPr>
        <w:t xml:space="preserve">aren </w:t>
      </w:r>
      <w:proofErr w:type="spellStart"/>
      <w:r w:rsidR="00AD0AAE">
        <w:rPr>
          <w:lang w:val="eu-ES"/>
        </w:rPr>
        <w:t>r</w:t>
      </w:r>
      <w:r w:rsidR="00AD0AAE" w:rsidRPr="00AD0AAE">
        <w:rPr>
          <w:lang w:val="eu-ES"/>
        </w:rPr>
        <w:t>ender</w:t>
      </w:r>
      <w:r w:rsidR="00AD0AAE">
        <w:rPr>
          <w:lang w:val="eu-ES"/>
        </w:rPr>
        <w:t>ra</w:t>
      </w:r>
      <w:proofErr w:type="spellEnd"/>
      <w:r w:rsidRPr="009E1F22">
        <w:rPr>
          <w:lang w:val="eu-ES"/>
        </w:rPr>
        <w:t xml:space="preserve">. Copyright: </w:t>
      </w:r>
      <w:proofErr w:type="spellStart"/>
      <w:r w:rsidRPr="009E1F22">
        <w:rPr>
          <w:lang w:val="eu-ES"/>
        </w:rPr>
        <w:t>Gottlieb</w:t>
      </w:r>
      <w:proofErr w:type="spellEnd"/>
      <w:r w:rsidRPr="009E1F22">
        <w:rPr>
          <w:lang w:val="eu-ES"/>
        </w:rPr>
        <w:t xml:space="preserve"> </w:t>
      </w:r>
      <w:proofErr w:type="spellStart"/>
      <w:r w:rsidRPr="009E1F22">
        <w:rPr>
          <w:lang w:val="eu-ES"/>
        </w:rPr>
        <w:t>Paludan</w:t>
      </w:r>
      <w:proofErr w:type="spellEnd"/>
      <w:r w:rsidRPr="009E1F22">
        <w:rPr>
          <w:lang w:val="eu-ES"/>
        </w:rPr>
        <w:t xml:space="preserve"> eta L2 </w:t>
      </w:r>
      <w:proofErr w:type="spellStart"/>
      <w:r w:rsidRPr="009E1F22">
        <w:rPr>
          <w:lang w:val="eu-ES"/>
        </w:rPr>
        <w:t>architects</w:t>
      </w:r>
      <w:proofErr w:type="spellEnd"/>
      <w:r w:rsidRPr="009E1F22">
        <w:rPr>
          <w:lang w:val="eu-ES"/>
        </w:rPr>
        <w:t>.</w:t>
      </w:r>
    </w:p>
    <w:p w14:paraId="16DAF453" w14:textId="77777777" w:rsidR="00F65E7C" w:rsidRPr="009E1F22" w:rsidRDefault="00F65E7C" w:rsidP="00F65E7C">
      <w:pPr>
        <w:spacing w:line="310" w:lineRule="atLeast"/>
        <w:jc w:val="both"/>
        <w:rPr>
          <w:lang w:val="eu-ES"/>
        </w:rPr>
      </w:pPr>
    </w:p>
    <w:p w14:paraId="65B4A04A" w14:textId="7226EDAD" w:rsidR="00F54B5D" w:rsidRPr="009E1F22" w:rsidRDefault="00F54B5D" w:rsidP="00F65E7C">
      <w:pPr>
        <w:spacing w:line="310" w:lineRule="atLeast"/>
        <w:jc w:val="both"/>
        <w:rPr>
          <w:lang w:val="eu-ES"/>
        </w:rPr>
      </w:pPr>
      <w:r w:rsidRPr="009E1F22">
        <w:rPr>
          <w:lang w:val="eu-ES"/>
        </w:rPr>
        <w:t xml:space="preserve">03. Irudia: Alemaniako DREIHAUS proiektuaren aireko ikuspegia </w:t>
      </w:r>
      <w:proofErr w:type="spellStart"/>
      <w:r w:rsidRPr="009E1F22">
        <w:rPr>
          <w:lang w:val="eu-ES"/>
        </w:rPr>
        <w:t>Heidelbergen</w:t>
      </w:r>
      <w:proofErr w:type="spellEnd"/>
      <w:r w:rsidRPr="009E1F22">
        <w:rPr>
          <w:lang w:val="eu-ES"/>
        </w:rPr>
        <w:t xml:space="preserve">. Copyright: </w:t>
      </w:r>
      <w:proofErr w:type="spellStart"/>
      <w:r w:rsidRPr="009E1F22">
        <w:rPr>
          <w:lang w:val="eu-ES"/>
        </w:rPr>
        <w:t>Heidelberg</w:t>
      </w:r>
      <w:proofErr w:type="spellEnd"/>
      <w:r w:rsidRPr="009E1F22">
        <w:rPr>
          <w:lang w:val="eu-ES"/>
        </w:rPr>
        <w:t xml:space="preserve"> </w:t>
      </w:r>
      <w:proofErr w:type="spellStart"/>
      <w:r w:rsidRPr="009E1F22">
        <w:rPr>
          <w:lang w:val="eu-ES"/>
        </w:rPr>
        <w:t>Materials</w:t>
      </w:r>
      <w:proofErr w:type="spellEnd"/>
      <w:r w:rsidRPr="009E1F22">
        <w:rPr>
          <w:lang w:val="eu-ES"/>
        </w:rPr>
        <w:t xml:space="preserve">. </w:t>
      </w:r>
    </w:p>
    <w:p w14:paraId="710C7411" w14:textId="77777777" w:rsidR="00F65E7C" w:rsidRPr="009E1F22" w:rsidRDefault="00F65E7C" w:rsidP="00F65E7C">
      <w:pPr>
        <w:spacing w:line="310" w:lineRule="atLeast"/>
        <w:jc w:val="both"/>
        <w:rPr>
          <w:lang w:val="eu-ES"/>
        </w:rPr>
      </w:pPr>
    </w:p>
    <w:p w14:paraId="218B421E" w14:textId="77777777" w:rsidR="00BC1EDE" w:rsidRPr="00BC1EDE" w:rsidRDefault="00BC1EDE" w:rsidP="00BC1EDE">
      <w:pPr>
        <w:spacing w:line="310" w:lineRule="atLeast"/>
        <w:jc w:val="both"/>
        <w:rPr>
          <w:b/>
          <w:bCs/>
          <w:lang w:val="eu-ES"/>
        </w:rPr>
      </w:pPr>
      <w:proofErr w:type="spellStart"/>
      <w:r w:rsidRPr="00BC1EDE">
        <w:rPr>
          <w:b/>
          <w:bCs/>
          <w:lang w:val="eu-ES"/>
        </w:rPr>
        <w:t>Heidelberg</w:t>
      </w:r>
      <w:proofErr w:type="spellEnd"/>
      <w:r w:rsidRPr="00BC1EDE">
        <w:rPr>
          <w:b/>
          <w:bCs/>
          <w:lang w:val="eu-ES"/>
        </w:rPr>
        <w:t xml:space="preserve"> </w:t>
      </w:r>
      <w:proofErr w:type="spellStart"/>
      <w:r w:rsidRPr="00BC1EDE">
        <w:rPr>
          <w:b/>
          <w:bCs/>
          <w:lang w:val="eu-ES"/>
        </w:rPr>
        <w:t>Materialseri</w:t>
      </w:r>
      <w:proofErr w:type="spellEnd"/>
      <w:r w:rsidRPr="00BC1EDE">
        <w:rPr>
          <w:b/>
          <w:bCs/>
          <w:lang w:val="eu-ES"/>
        </w:rPr>
        <w:t xml:space="preserve"> buruz</w:t>
      </w:r>
    </w:p>
    <w:p w14:paraId="76743CB5" w14:textId="77777777" w:rsidR="00BC1EDE" w:rsidRPr="00BC1EDE" w:rsidRDefault="00BC1EDE" w:rsidP="00BC1EDE">
      <w:pPr>
        <w:spacing w:line="310" w:lineRule="atLeast"/>
        <w:jc w:val="both"/>
        <w:rPr>
          <w:b/>
          <w:bCs/>
          <w:lang w:val="eu-ES"/>
        </w:rPr>
      </w:pPr>
    </w:p>
    <w:p w14:paraId="123F00A0" w14:textId="6449D45A" w:rsidR="00F65E7C" w:rsidRPr="00BC1EDE" w:rsidRDefault="00BC1EDE" w:rsidP="00BC1EDE">
      <w:pPr>
        <w:spacing w:line="310" w:lineRule="atLeast"/>
        <w:jc w:val="both"/>
        <w:rPr>
          <w:lang w:val="eu-ES"/>
        </w:rPr>
      </w:pPr>
      <w:proofErr w:type="spellStart"/>
      <w:r w:rsidRPr="00BC1EDE">
        <w:rPr>
          <w:bCs/>
          <w:lang w:val="eu-ES"/>
        </w:rPr>
        <w:t>Heidelberg</w:t>
      </w:r>
      <w:proofErr w:type="spellEnd"/>
      <w:r w:rsidRPr="00BC1EDE">
        <w:rPr>
          <w:bCs/>
          <w:lang w:val="eu-ES"/>
        </w:rPr>
        <w:t xml:space="preserve"> </w:t>
      </w:r>
      <w:proofErr w:type="spellStart"/>
      <w:r w:rsidRPr="00BC1EDE">
        <w:rPr>
          <w:bCs/>
          <w:lang w:val="eu-ES"/>
        </w:rPr>
        <w:t>Materials</w:t>
      </w:r>
      <w:proofErr w:type="spellEnd"/>
      <w:r w:rsidRPr="00BC1EDE">
        <w:rPr>
          <w:bCs/>
          <w:lang w:val="eu-ES"/>
        </w:rPr>
        <w:t xml:space="preserve"> eraikuntzarako materialen eta soluzioen munduko fabrikatzaile integratu </w:t>
      </w:r>
      <w:proofErr w:type="spellStart"/>
      <w:r w:rsidRPr="00BC1EDE">
        <w:rPr>
          <w:bCs/>
          <w:lang w:val="eu-ES"/>
        </w:rPr>
        <w:t>handienetakoa</w:t>
      </w:r>
      <w:proofErr w:type="spellEnd"/>
      <w:r w:rsidRPr="00BC1EDE">
        <w:rPr>
          <w:bCs/>
          <w:lang w:val="eu-ES"/>
        </w:rPr>
        <w:t xml:space="preserve"> da, eta lidergo posizioak ditu zementuan, agregakinetan eta hormigoi prestatuan. 50 herrialdetan dago, eta 51.000 langile inguru ditu ia 3.000 langunetan</w:t>
      </w:r>
      <w:r w:rsidR="00F65E7C" w:rsidRPr="00BC1EDE">
        <w:rPr>
          <w:lang w:val="eu-ES"/>
        </w:rPr>
        <w:t>.</w:t>
      </w:r>
    </w:p>
    <w:p w14:paraId="16E5AD64" w14:textId="77777777" w:rsidR="00155ED9" w:rsidRPr="009E1F22" w:rsidRDefault="00155ED9" w:rsidP="00F65E7C">
      <w:pPr>
        <w:spacing w:line="310" w:lineRule="atLeast"/>
        <w:jc w:val="both"/>
        <w:rPr>
          <w:lang w:val="eu-ES"/>
        </w:rPr>
      </w:pPr>
    </w:p>
    <w:p w14:paraId="1607B4F2" w14:textId="28D5DF3F" w:rsidR="00F65E7C" w:rsidRPr="009E1F22" w:rsidRDefault="00BC1EDE" w:rsidP="00F65E7C">
      <w:pPr>
        <w:spacing w:line="310" w:lineRule="atLeast"/>
        <w:jc w:val="both"/>
        <w:rPr>
          <w:lang w:val="eu-ES"/>
        </w:rPr>
      </w:pPr>
      <w:r w:rsidRPr="00BC1EDE">
        <w:rPr>
          <w:lang w:val="eu-ES"/>
        </w:rPr>
        <w:t>Ingurumen arloko erantzukizunak zuzentzen du bere jarduna. Eraikuntzako materialen industrian klima-neutraltasunari eta ekonomia zirkularrari dagokionez konpainia aitzindaria den heinean, etorkizunerako soluzio jasangarrietan egiten du lan. Gainera, digitalizazioaren bidez, bezeroentzako aukera berriak sustatzen ditu</w:t>
      </w:r>
      <w:r w:rsidR="00F65E7C" w:rsidRPr="009E1F22">
        <w:rPr>
          <w:lang w:val="eu-ES"/>
        </w:rPr>
        <w:t>.</w:t>
      </w:r>
    </w:p>
    <w:p w14:paraId="40B571F2" w14:textId="77777777" w:rsidR="00F65E7C" w:rsidRPr="009E1F22" w:rsidRDefault="00F65E7C" w:rsidP="00F65E7C">
      <w:pPr>
        <w:spacing w:line="310" w:lineRule="atLeast"/>
        <w:jc w:val="both"/>
        <w:rPr>
          <w:lang w:val="eu-ES"/>
        </w:rPr>
      </w:pPr>
    </w:p>
    <w:p w14:paraId="2FBA483F" w14:textId="556DC291" w:rsidR="00E612FE" w:rsidRPr="009E1F22" w:rsidRDefault="00BC1EDE" w:rsidP="00E612FE">
      <w:pPr>
        <w:spacing w:line="310" w:lineRule="atLeast"/>
        <w:jc w:val="both"/>
        <w:rPr>
          <w:b/>
          <w:bCs/>
          <w:lang w:val="eu-ES"/>
        </w:rPr>
      </w:pPr>
      <w:proofErr w:type="spellStart"/>
      <w:r w:rsidRPr="00BC1EDE">
        <w:rPr>
          <w:b/>
          <w:bCs/>
          <w:lang w:val="eu-ES"/>
        </w:rPr>
        <w:t>Heidelberg</w:t>
      </w:r>
      <w:proofErr w:type="spellEnd"/>
      <w:r w:rsidRPr="00BC1EDE">
        <w:rPr>
          <w:b/>
          <w:bCs/>
          <w:lang w:val="eu-ES"/>
        </w:rPr>
        <w:t xml:space="preserve"> </w:t>
      </w:r>
      <w:proofErr w:type="spellStart"/>
      <w:r w:rsidRPr="00BC1EDE">
        <w:rPr>
          <w:b/>
          <w:bCs/>
          <w:lang w:val="eu-ES"/>
        </w:rPr>
        <w:t>Materialsen</w:t>
      </w:r>
      <w:proofErr w:type="spellEnd"/>
      <w:r w:rsidRPr="00BC1EDE">
        <w:rPr>
          <w:b/>
          <w:bCs/>
          <w:lang w:val="eu-ES"/>
        </w:rPr>
        <w:t xml:space="preserve"> Espainiako datuak</w:t>
      </w:r>
    </w:p>
    <w:p w14:paraId="18725CA0" w14:textId="77777777" w:rsidR="00E612FE" w:rsidRPr="009E1F22" w:rsidRDefault="00E612FE" w:rsidP="00E612FE">
      <w:pPr>
        <w:spacing w:line="310" w:lineRule="atLeast"/>
        <w:jc w:val="both"/>
        <w:rPr>
          <w:lang w:val="eu-ES"/>
        </w:rPr>
      </w:pPr>
    </w:p>
    <w:p w14:paraId="76582164" w14:textId="1C449431" w:rsidR="00E612FE" w:rsidRPr="009E1F22" w:rsidRDefault="00BC1EDE" w:rsidP="00BC1EDE">
      <w:pPr>
        <w:spacing w:line="310" w:lineRule="atLeast"/>
        <w:jc w:val="both"/>
        <w:rPr>
          <w:lang w:val="eu-ES"/>
        </w:rPr>
      </w:pPr>
      <w:proofErr w:type="spellStart"/>
      <w:r w:rsidRPr="00BC1EDE">
        <w:rPr>
          <w:lang w:val="eu-ES"/>
        </w:rPr>
        <w:t>Heidelberg</w:t>
      </w:r>
      <w:proofErr w:type="spellEnd"/>
      <w:r w:rsidRPr="00BC1EDE">
        <w:rPr>
          <w:lang w:val="eu-ES"/>
        </w:rPr>
        <w:t xml:space="preserve"> </w:t>
      </w:r>
      <w:proofErr w:type="spellStart"/>
      <w:r w:rsidRPr="00BC1EDE">
        <w:rPr>
          <w:lang w:val="eu-ES"/>
        </w:rPr>
        <w:t>Materials</w:t>
      </w:r>
      <w:proofErr w:type="spellEnd"/>
      <w:r w:rsidRPr="00BC1EDE">
        <w:rPr>
          <w:lang w:val="eu-ES"/>
        </w:rPr>
        <w:t xml:space="preserve"> eraikuntzarako material eta soluzio integratuen munduko fabrikatzaile </w:t>
      </w:r>
      <w:proofErr w:type="spellStart"/>
      <w:r w:rsidRPr="00BC1EDE">
        <w:rPr>
          <w:lang w:val="eu-ES"/>
        </w:rPr>
        <w:t>handienetakoa</w:t>
      </w:r>
      <w:proofErr w:type="spellEnd"/>
      <w:r w:rsidRPr="00BC1EDE">
        <w:rPr>
          <w:lang w:val="eu-ES"/>
        </w:rPr>
        <w:t xml:space="preserve"> da, eta posizio liderrak ditu zementuaren, agregakinen eta hormigoiaren merkatuan. </w:t>
      </w:r>
      <w:proofErr w:type="spellStart"/>
      <w:r w:rsidRPr="00BC1EDE">
        <w:rPr>
          <w:lang w:val="eu-ES"/>
        </w:rPr>
        <w:t>Heidelberg</w:t>
      </w:r>
      <w:proofErr w:type="spellEnd"/>
      <w:r w:rsidRPr="00BC1EDE">
        <w:rPr>
          <w:lang w:val="eu-ES"/>
        </w:rPr>
        <w:t xml:space="preserve"> </w:t>
      </w:r>
      <w:proofErr w:type="spellStart"/>
      <w:r w:rsidRPr="00BC1EDE">
        <w:rPr>
          <w:lang w:val="eu-ES"/>
        </w:rPr>
        <w:t>Materials</w:t>
      </w:r>
      <w:proofErr w:type="spellEnd"/>
      <w:r w:rsidRPr="00BC1EDE">
        <w:rPr>
          <w:lang w:val="eu-ES"/>
        </w:rPr>
        <w:t xml:space="preserve"> aitzindaria da karbonoaren neutraltasunerako bidean, eta 2050erako hormigoi guztia, gure azken produktua, karbonoan neutroa izateko helburua du</w:t>
      </w:r>
      <w:r w:rsidR="00E612FE" w:rsidRPr="009E1F22">
        <w:rPr>
          <w:lang w:val="eu-ES"/>
        </w:rPr>
        <w:t>.</w:t>
      </w:r>
    </w:p>
    <w:p w14:paraId="2E05ED2B" w14:textId="77777777" w:rsidR="00E612FE" w:rsidRPr="009E1F22" w:rsidRDefault="00E612FE" w:rsidP="00E612FE">
      <w:pPr>
        <w:spacing w:line="310" w:lineRule="atLeast"/>
        <w:jc w:val="both"/>
        <w:rPr>
          <w:lang w:val="eu-ES"/>
        </w:rPr>
      </w:pPr>
    </w:p>
    <w:p w14:paraId="34685D91" w14:textId="0709A515" w:rsidR="00E612FE" w:rsidRPr="009E1F22" w:rsidRDefault="00BC1EDE" w:rsidP="00BC1EDE">
      <w:pPr>
        <w:spacing w:line="310" w:lineRule="atLeast"/>
        <w:jc w:val="both"/>
        <w:rPr>
          <w:lang w:val="eu-ES"/>
        </w:rPr>
      </w:pPr>
      <w:r w:rsidRPr="00BC1EDE">
        <w:rPr>
          <w:lang w:val="eu-ES"/>
        </w:rPr>
        <w:t>Espainian, enpresaren presentzia 4 harrobik eta 4 hormigoi plantak osatzen dute, eta horiei esker integrazio bertikal ezin hobea du gure merkatu-eremuan. 170 urteko tokiko esperientziak gure bezeroei hiri eta azpiegitura seguruak, jasangarriak eta abangoardistak eraikitzeko aukera ematen duten kalitatezko eraikuntza-soluzioak eskaintzean oinarritutako lidergoa bermatzen du. Gaur egun, gure enpresak bere ekintza guztien erdigunean jartzen ditu ingurumenarekiko, deskarbonizazioarekiko eta ekonomia zirkularrarekiko erantzukizuna</w:t>
      </w:r>
      <w:r>
        <w:rPr>
          <w:lang w:val="eu-ES"/>
        </w:rPr>
        <w:t>.</w:t>
      </w:r>
    </w:p>
    <w:p w14:paraId="22DA6070" w14:textId="77777777" w:rsidR="00E612FE" w:rsidRPr="009E1F22" w:rsidRDefault="00E612FE" w:rsidP="00E612FE">
      <w:pPr>
        <w:spacing w:line="310" w:lineRule="atLeast"/>
        <w:jc w:val="both"/>
        <w:rPr>
          <w:lang w:val="eu-ES"/>
        </w:rPr>
      </w:pPr>
    </w:p>
    <w:p w14:paraId="04DEB02A" w14:textId="77777777" w:rsidR="00E612FE" w:rsidRPr="009E1F22" w:rsidRDefault="00E612FE" w:rsidP="00E612FE">
      <w:pPr>
        <w:spacing w:line="310" w:lineRule="atLeast"/>
        <w:jc w:val="both"/>
        <w:rPr>
          <w:b/>
          <w:bCs/>
          <w:lang w:val="eu-ES"/>
        </w:rPr>
      </w:pPr>
    </w:p>
    <w:p w14:paraId="6E18ED3C" w14:textId="77777777" w:rsidR="00E612FE" w:rsidRPr="009E1F22" w:rsidRDefault="00E612FE" w:rsidP="00E612FE">
      <w:pPr>
        <w:spacing w:line="310" w:lineRule="atLeast"/>
        <w:jc w:val="both"/>
        <w:rPr>
          <w:b/>
          <w:bCs/>
          <w:lang w:val="eu-ES"/>
        </w:rPr>
      </w:pPr>
      <w:proofErr w:type="spellStart"/>
      <w:r w:rsidRPr="009E1F22">
        <w:rPr>
          <w:b/>
          <w:bCs/>
          <w:lang w:val="eu-ES"/>
        </w:rPr>
        <w:t>Heidelberg</w:t>
      </w:r>
      <w:proofErr w:type="spellEnd"/>
      <w:r w:rsidRPr="009E1F22">
        <w:rPr>
          <w:b/>
          <w:bCs/>
          <w:lang w:val="eu-ES"/>
        </w:rPr>
        <w:t xml:space="preserve"> </w:t>
      </w:r>
      <w:proofErr w:type="spellStart"/>
      <w:r w:rsidRPr="009E1F22">
        <w:rPr>
          <w:b/>
          <w:bCs/>
          <w:lang w:val="eu-ES"/>
        </w:rPr>
        <w:t>Materials</w:t>
      </w:r>
      <w:proofErr w:type="spellEnd"/>
      <w:r w:rsidRPr="009E1F22">
        <w:rPr>
          <w:b/>
          <w:bCs/>
          <w:lang w:val="eu-ES"/>
        </w:rPr>
        <w:tab/>
      </w:r>
    </w:p>
    <w:p w14:paraId="410B5220" w14:textId="77777777" w:rsidR="00BC1EDE" w:rsidRPr="00BC1EDE" w:rsidRDefault="00BC1EDE" w:rsidP="00BC1EDE">
      <w:pPr>
        <w:spacing w:line="310" w:lineRule="atLeast"/>
        <w:jc w:val="both"/>
        <w:rPr>
          <w:lang w:val="eu-ES"/>
        </w:rPr>
      </w:pPr>
      <w:r w:rsidRPr="00BC1EDE">
        <w:rPr>
          <w:lang w:val="eu-ES"/>
        </w:rPr>
        <w:t xml:space="preserve">Prentsa Kabinetea </w:t>
      </w:r>
    </w:p>
    <w:p w14:paraId="6A5A7AB4" w14:textId="77777777" w:rsidR="00BC1EDE" w:rsidRPr="00BC1EDE" w:rsidRDefault="00BC1EDE" w:rsidP="00BC1EDE">
      <w:pPr>
        <w:spacing w:line="310" w:lineRule="atLeast"/>
        <w:jc w:val="both"/>
        <w:rPr>
          <w:lang w:val="eu-ES"/>
        </w:rPr>
      </w:pPr>
      <w:r w:rsidRPr="00BC1EDE">
        <w:rPr>
          <w:lang w:val="eu-ES"/>
        </w:rPr>
        <w:t xml:space="preserve">MBN </w:t>
      </w:r>
      <w:proofErr w:type="spellStart"/>
      <w:r w:rsidRPr="00BC1EDE">
        <w:rPr>
          <w:lang w:val="eu-ES"/>
        </w:rPr>
        <w:t>Comunicación</w:t>
      </w:r>
      <w:proofErr w:type="spellEnd"/>
      <w:r w:rsidRPr="00BC1EDE">
        <w:rPr>
          <w:lang w:val="eu-ES"/>
        </w:rPr>
        <w:t>, S.L.</w:t>
      </w:r>
      <w:r w:rsidRPr="00BC1EDE">
        <w:rPr>
          <w:lang w:val="eu-ES"/>
        </w:rPr>
        <w:tab/>
      </w:r>
    </w:p>
    <w:p w14:paraId="2C2231F8" w14:textId="77777777" w:rsidR="00BC1EDE" w:rsidRPr="00BC1EDE" w:rsidRDefault="00BC1EDE" w:rsidP="00BC1EDE">
      <w:pPr>
        <w:spacing w:line="310" w:lineRule="atLeast"/>
        <w:jc w:val="both"/>
        <w:rPr>
          <w:lang w:val="eu-ES"/>
        </w:rPr>
      </w:pPr>
      <w:proofErr w:type="spellStart"/>
      <w:r w:rsidRPr="00BC1EDE">
        <w:rPr>
          <w:lang w:val="eu-ES"/>
        </w:rPr>
        <w:t>Josean</w:t>
      </w:r>
      <w:proofErr w:type="spellEnd"/>
      <w:r w:rsidRPr="00BC1EDE">
        <w:rPr>
          <w:lang w:val="eu-ES"/>
        </w:rPr>
        <w:t xml:space="preserve"> </w:t>
      </w:r>
      <w:proofErr w:type="spellStart"/>
      <w:r w:rsidRPr="00BC1EDE">
        <w:rPr>
          <w:lang w:val="eu-ES"/>
        </w:rPr>
        <w:t>Aguado</w:t>
      </w:r>
      <w:proofErr w:type="spellEnd"/>
    </w:p>
    <w:p w14:paraId="36E3C41F" w14:textId="77777777" w:rsidR="00BC1EDE" w:rsidRPr="00BC1EDE" w:rsidRDefault="00BC1EDE" w:rsidP="00BC1EDE">
      <w:pPr>
        <w:spacing w:line="310" w:lineRule="atLeast"/>
        <w:jc w:val="both"/>
        <w:rPr>
          <w:lang w:val="eu-ES"/>
        </w:rPr>
      </w:pPr>
      <w:r w:rsidRPr="00BC1EDE">
        <w:rPr>
          <w:lang w:val="eu-ES"/>
        </w:rPr>
        <w:t xml:space="preserve">Telefono-zenbakia: 94 435 63 30 </w:t>
      </w:r>
    </w:p>
    <w:p w14:paraId="4882E999" w14:textId="5AE7A89C" w:rsidR="0061500F" w:rsidRPr="009E1F22" w:rsidRDefault="00BC1EDE" w:rsidP="00BC1EDE">
      <w:pPr>
        <w:spacing w:line="310" w:lineRule="atLeast"/>
        <w:jc w:val="both"/>
        <w:rPr>
          <w:lang w:val="eu-ES"/>
        </w:rPr>
      </w:pPr>
      <w:r w:rsidRPr="00BC1EDE">
        <w:rPr>
          <w:lang w:val="eu-ES"/>
        </w:rPr>
        <w:t>Helbide elektronikoa</w:t>
      </w:r>
      <w:r w:rsidR="00E612FE" w:rsidRPr="009E1F22">
        <w:rPr>
          <w:lang w:val="eu-ES"/>
        </w:rPr>
        <w:t xml:space="preserve">: </w:t>
      </w:r>
      <w:hyperlink r:id="rId8" w:history="1">
        <w:r w:rsidR="00E612FE" w:rsidRPr="009E1F22">
          <w:rPr>
            <w:rStyle w:val="Hipervnculo"/>
            <w:lang w:val="eu-ES"/>
          </w:rPr>
          <w:t>j.aguado@grupombn.com</w:t>
        </w:r>
      </w:hyperlink>
    </w:p>
    <w:sectPr w:rsidR="0061500F" w:rsidRPr="009E1F22" w:rsidSect="00CC59A7">
      <w:headerReference w:type="default" r:id="rId9"/>
      <w:footerReference w:type="default" r:id="rId10"/>
      <w:type w:val="continuous"/>
      <w:pgSz w:w="11906" w:h="16838" w:code="9"/>
      <w:pgMar w:top="3629" w:right="1361" w:bottom="1304" w:left="1361" w:header="124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B897" w14:textId="77777777" w:rsidR="00A760B8" w:rsidRDefault="00A760B8">
      <w:r>
        <w:separator/>
      </w:r>
    </w:p>
  </w:endnote>
  <w:endnote w:type="continuationSeparator" w:id="0">
    <w:p w14:paraId="1DE8B62D" w14:textId="77777777" w:rsidR="00A760B8" w:rsidRDefault="00A7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exend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Lexend Exa HM">
    <w:altName w:val="Calibri"/>
    <w:panose1 w:val="020B0604020202020204"/>
    <w:charset w:val="00"/>
    <w:family w:val="modern"/>
    <w:notTrueType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B5225" w14:textId="77777777" w:rsidR="00CF3D6B" w:rsidRPr="005E1D6B" w:rsidRDefault="00CF3D6B" w:rsidP="005E1D6B">
    <w:pPr>
      <w:tabs>
        <w:tab w:val="center" w:pos="4536"/>
        <w:tab w:val="right" w:pos="9072"/>
      </w:tabs>
      <w:spacing w:after="250"/>
      <w:jc w:val="right"/>
      <w:rPr>
        <w:sz w:val="18"/>
        <w:szCs w:val="18"/>
      </w:rPr>
    </w:pPr>
    <w:r w:rsidRPr="005E1D6B">
      <w:rPr>
        <w:sz w:val="18"/>
        <w:szCs w:val="18"/>
      </w:rPr>
      <w:fldChar w:fldCharType="begin"/>
    </w:r>
    <w:r w:rsidRPr="005E1D6B">
      <w:rPr>
        <w:sz w:val="18"/>
        <w:szCs w:val="18"/>
      </w:rPr>
      <w:instrText xml:space="preserve"> PAGE   \* MERGEFORMAT </w:instrText>
    </w:r>
    <w:r w:rsidRPr="005E1D6B">
      <w:rPr>
        <w:sz w:val="18"/>
        <w:szCs w:val="18"/>
      </w:rPr>
      <w:fldChar w:fldCharType="separate"/>
    </w:r>
    <w:r w:rsidR="00DE4E5E">
      <w:rPr>
        <w:noProof/>
        <w:sz w:val="18"/>
        <w:szCs w:val="18"/>
      </w:rPr>
      <w:t>1</w:t>
    </w:r>
    <w:r w:rsidRPr="005E1D6B">
      <w:rPr>
        <w:sz w:val="18"/>
        <w:szCs w:val="18"/>
      </w:rPr>
      <w:fldChar w:fldCharType="end"/>
    </w:r>
    <w:r w:rsidRPr="005E1D6B">
      <w:rPr>
        <w:sz w:val="18"/>
        <w:szCs w:val="18"/>
      </w:rPr>
      <w:t>/</w:t>
    </w:r>
    <w:r w:rsidRPr="005E1D6B">
      <w:rPr>
        <w:noProof/>
        <w:sz w:val="18"/>
        <w:szCs w:val="18"/>
      </w:rPr>
      <w:fldChar w:fldCharType="begin"/>
    </w:r>
    <w:r w:rsidRPr="005E1D6B">
      <w:rPr>
        <w:noProof/>
        <w:sz w:val="18"/>
        <w:szCs w:val="18"/>
      </w:rPr>
      <w:instrText xml:space="preserve"> NUMPAGES   \* MERGEFORMAT </w:instrText>
    </w:r>
    <w:r w:rsidRPr="005E1D6B">
      <w:rPr>
        <w:noProof/>
        <w:sz w:val="18"/>
        <w:szCs w:val="18"/>
      </w:rPr>
      <w:fldChar w:fldCharType="separate"/>
    </w:r>
    <w:r w:rsidR="00DE4E5E">
      <w:rPr>
        <w:noProof/>
        <w:sz w:val="18"/>
        <w:szCs w:val="18"/>
      </w:rPr>
      <w:t>2</w:t>
    </w:r>
    <w:r w:rsidRPr="005E1D6B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9EA02" w14:textId="77777777" w:rsidR="00A760B8" w:rsidRDefault="00A760B8">
      <w:r>
        <w:separator/>
      </w:r>
    </w:p>
  </w:footnote>
  <w:footnote w:type="continuationSeparator" w:id="0">
    <w:p w14:paraId="466AE3AA" w14:textId="77777777" w:rsidR="00A760B8" w:rsidRDefault="00A7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6DBF7" w14:textId="77777777" w:rsidR="00CF3D6B" w:rsidRPr="00F31979" w:rsidRDefault="00CF3D6B" w:rsidP="00F31979">
    <w:pPr>
      <w:pStyle w:val="Encabezado"/>
      <w:spacing w:after="900"/>
      <w:rPr>
        <w:color w:val="FFFFFF" w:themeColor="background1"/>
      </w:rPr>
    </w:pPr>
    <w:r>
      <w:rPr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262CCB" wp14:editId="019113E2">
              <wp:simplePos x="0" y="0"/>
              <wp:positionH relativeFrom="column">
                <wp:posOffset>3695065</wp:posOffset>
              </wp:positionH>
              <wp:positionV relativeFrom="paragraph">
                <wp:posOffset>73025</wp:posOffset>
              </wp:positionV>
              <wp:extent cx="2338070" cy="5619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807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DB138" w14:textId="5E1C5A4B" w:rsidR="00CF3D6B" w:rsidRPr="00131165" w:rsidRDefault="00A0580B">
                          <w:pPr>
                            <w:rPr>
                              <w:rFonts w:ascii="Lexend" w:hAnsi="Lexend" w:cs="Calibri"/>
                              <w:color w:val="FFFFFF" w:themeColor="background1"/>
                              <w:sz w:val="42"/>
                              <w:szCs w:val="42"/>
                            </w:rPr>
                          </w:pPr>
                          <w:proofErr w:type="spellStart"/>
                          <w:r>
                            <w:rPr>
                              <w:rFonts w:ascii="Lexend" w:hAnsi="Lexend" w:cs="Calibri"/>
                              <w:color w:val="FFFFFF" w:themeColor="background1"/>
                              <w:sz w:val="42"/>
                              <w:szCs w:val="42"/>
                            </w:rPr>
                            <w:t>Prentsa</w:t>
                          </w:r>
                          <w:proofErr w:type="spellEnd"/>
                          <w:r>
                            <w:rPr>
                              <w:rFonts w:ascii="Lexend" w:hAnsi="Lexend" w:cs="Calibri"/>
                              <w:color w:val="FFFFFF" w:themeColor="background1"/>
                              <w:sz w:val="42"/>
                              <w:szCs w:val="4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exend" w:hAnsi="Lexend" w:cs="Calibri"/>
                              <w:color w:val="FFFFFF" w:themeColor="background1"/>
                              <w:sz w:val="42"/>
                              <w:szCs w:val="42"/>
                            </w:rPr>
                            <w:t>oharra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62CC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0.95pt;margin-top:5.75pt;width:184.1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" filled="f" stroked="f" strokeweight=".5pt">
              <v:textbox>
                <w:txbxContent>
                  <w:p w14:paraId="0B5DB138" w14:textId="5E1C5A4B" w:rsidR="00CF3D6B" w:rsidRPr="00131165" w:rsidRDefault="00A0580B">
                    <w:pPr>
                      <w:rPr>
                        <w:rFonts w:ascii="Lexend" w:hAnsi="Lexend" w:cs="Calibri"/>
                        <w:color w:val="FFFFFF" w:themeColor="background1"/>
                        <w:sz w:val="42"/>
                        <w:szCs w:val="42"/>
                      </w:rPr>
                    </w:pPr>
                    <w:proofErr w:type="spellStart"/>
                    <w:r>
                      <w:rPr>
                        <w:rFonts w:ascii="Lexend" w:hAnsi="Lexend" w:cs="Calibri"/>
                        <w:color w:val="FFFFFF" w:themeColor="background1"/>
                        <w:sz w:val="42"/>
                        <w:szCs w:val="42"/>
                      </w:rPr>
                      <w:t>Prentsa</w:t>
                    </w:r>
                    <w:proofErr w:type="spellEnd"/>
                    <w:r>
                      <w:rPr>
                        <w:rFonts w:ascii="Lexend" w:hAnsi="Lexend" w:cs="Calibri"/>
                        <w:color w:val="FFFFFF" w:themeColor="background1"/>
                        <w:sz w:val="42"/>
                        <w:szCs w:val="42"/>
                      </w:rPr>
                      <w:t xml:space="preserve"> </w:t>
                    </w:r>
                    <w:proofErr w:type="spellStart"/>
                    <w:r>
                      <w:rPr>
                        <w:rFonts w:ascii="Lexend" w:hAnsi="Lexend" w:cs="Calibri"/>
                        <w:color w:val="FFFFFF" w:themeColor="background1"/>
                        <w:sz w:val="42"/>
                        <w:szCs w:val="42"/>
                      </w:rPr>
                      <w:t>oharra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551F8C">
      <w:rPr>
        <w:iCs/>
        <w:noProof/>
        <w:sz w:val="20"/>
        <w:szCs w:val="20"/>
        <w:lang w:eastAsia="es-ES"/>
      </w:rPr>
      <w:drawing>
        <wp:anchor distT="0" distB="0" distL="114300" distR="114300" simplePos="0" relativeHeight="251660288" behindDoc="0" locked="0" layoutInCell="1" allowOverlap="1" wp14:anchorId="35B4780E" wp14:editId="676E7858">
          <wp:simplePos x="0" y="0"/>
          <wp:positionH relativeFrom="column">
            <wp:posOffset>33434</wp:posOffset>
          </wp:positionH>
          <wp:positionV relativeFrom="page">
            <wp:posOffset>848995</wp:posOffset>
          </wp:positionV>
          <wp:extent cx="2004060" cy="575945"/>
          <wp:effectExtent l="0" t="0" r="0" b="0"/>
          <wp:wrapSquare wrapText="bothSides"/>
          <wp:docPr id="9" name="Picture 9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BA34F" wp14:editId="1D84D149">
              <wp:simplePos x="0" y="0"/>
              <wp:positionH relativeFrom="column">
                <wp:posOffset>-384175</wp:posOffset>
              </wp:positionH>
              <wp:positionV relativeFrom="paragraph">
                <wp:posOffset>-344805</wp:posOffset>
              </wp:positionV>
              <wp:extent cx="6655435" cy="1417955"/>
              <wp:effectExtent l="0" t="0" r="12065" b="10795"/>
              <wp:wrapNone/>
              <wp:docPr id="5" name="Rectangle: Single Corner Rounde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655435" cy="1417955"/>
                      </a:xfrm>
                      <a:prstGeom prst="round1Rect">
                        <a:avLst>
                          <a:gd name="adj" fmla="val 32103"/>
                        </a:avLst>
                      </a:prstGeom>
                      <a:solidFill>
                        <a:srgbClr val="004E2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DE8513" w14:textId="77777777" w:rsidR="00CF3D6B" w:rsidRPr="00CD0BE6" w:rsidRDefault="00CF3D6B" w:rsidP="00CD0BE6">
                          <w:pPr>
                            <w:jc w:val="center"/>
                            <w:rPr>
                              <w:rFonts w:ascii="Lexend Exa HM" w:hAnsi="Lexend Exa HM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0BA34F" id="Rectangle: Single Corner Rounded 5" o:spid="_x0000_s1027" style="position:absolute;margin-left:-30.25pt;margin-top:-27.15pt;width:524.05pt;height:111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55435,141795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" adj="-11796480,,5400" path="m,l6200229,v251403,,455206,203803,455206,455206l6655435,1417955,,1417955,,xe" fillcolor="#004e2b" strokecolor="#1f3763 [1604]" strokeweight="1pt">
              <v:stroke joinstyle="miter"/>
              <v:formulas/>
              <v:path arrowok="t" o:connecttype="custom" o:connectlocs="0,0;6200229,0;6655435,455206;6655435,1417955;0,1417955;0,0" o:connectangles="0,0,0,0,0,0" textboxrect="0,0,6655435,1417955"/>
              <v:textbox>
                <w:txbxContent>
                  <w:p w14:paraId="39DE8513" w14:textId="77777777" w:rsidR="00CF3D6B" w:rsidRPr="00CD0BE6" w:rsidRDefault="00CF3D6B" w:rsidP="00CD0BE6">
                    <w:pPr>
                      <w:jc w:val="center"/>
                      <w:rPr>
                        <w:rFonts w:ascii="Lexend Exa HM" w:hAnsi="Lexend Exa HM"/>
                        <w:sz w:val="42"/>
                        <w:szCs w:val="4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14DC9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F0059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72BA6C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0EEF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0E775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C4601A"/>
    <w:lvl w:ilvl="0">
      <w:start w:val="1"/>
      <w:numFmt w:val="bullet"/>
      <w:pStyle w:val="Listaconvietas4"/>
      <w:lvlText w:val="-"/>
      <w:lvlJc w:val="left"/>
      <w:pPr>
        <w:tabs>
          <w:tab w:val="num" w:pos="1132"/>
        </w:tabs>
        <w:ind w:left="1132" w:hanging="283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BF629EA2"/>
    <w:lvl w:ilvl="0">
      <w:start w:val="1"/>
      <w:numFmt w:val="bullet"/>
      <w:pStyle w:val="Listaconvietas3"/>
      <w:lvlText w:val=""/>
      <w:lvlJc w:val="left"/>
      <w:pPr>
        <w:tabs>
          <w:tab w:val="num" w:pos="850"/>
        </w:tabs>
        <w:ind w:left="850" w:hanging="284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45631B0"/>
    <w:lvl w:ilvl="0">
      <w:start w:val="1"/>
      <w:numFmt w:val="bullet"/>
      <w:pStyle w:val="Listaconvietas2"/>
      <w:lvlText w:val="-"/>
      <w:lvlJc w:val="left"/>
      <w:pPr>
        <w:tabs>
          <w:tab w:val="num" w:pos="566"/>
        </w:tabs>
        <w:ind w:left="566" w:hanging="283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06902C4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A94D0"/>
    <w:lvl w:ilvl="0">
      <w:start w:val="1"/>
      <w:numFmt w:val="bullet"/>
      <w:pStyle w:val="Listaconvieta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</w:abstractNum>
  <w:abstractNum w:abstractNumId="10" w15:restartNumberingAfterBreak="0">
    <w:nsid w:val="10554D62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7E55D3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C7784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61"/>
    <w:rsid w:val="0000000A"/>
    <w:rsid w:val="00002239"/>
    <w:rsid w:val="00003153"/>
    <w:rsid w:val="00011A8B"/>
    <w:rsid w:val="0001477D"/>
    <w:rsid w:val="000154C0"/>
    <w:rsid w:val="00017B9A"/>
    <w:rsid w:val="00021138"/>
    <w:rsid w:val="00021FF3"/>
    <w:rsid w:val="00025383"/>
    <w:rsid w:val="00042FC4"/>
    <w:rsid w:val="000541F9"/>
    <w:rsid w:val="00061882"/>
    <w:rsid w:val="0006196C"/>
    <w:rsid w:val="00061FC6"/>
    <w:rsid w:val="00062E3D"/>
    <w:rsid w:val="00065322"/>
    <w:rsid w:val="00067C84"/>
    <w:rsid w:val="00076071"/>
    <w:rsid w:val="000760E8"/>
    <w:rsid w:val="000904D2"/>
    <w:rsid w:val="00095997"/>
    <w:rsid w:val="000A5584"/>
    <w:rsid w:val="000A66B3"/>
    <w:rsid w:val="000A6C0D"/>
    <w:rsid w:val="000B4737"/>
    <w:rsid w:val="000B4E3E"/>
    <w:rsid w:val="000B563A"/>
    <w:rsid w:val="000B5D05"/>
    <w:rsid w:val="000C0E5D"/>
    <w:rsid w:val="000C73FA"/>
    <w:rsid w:val="000D12B8"/>
    <w:rsid w:val="000D21B8"/>
    <w:rsid w:val="000D3C49"/>
    <w:rsid w:val="000D6D62"/>
    <w:rsid w:val="000E3B07"/>
    <w:rsid w:val="000F2C1A"/>
    <w:rsid w:val="000F3A07"/>
    <w:rsid w:val="000F483F"/>
    <w:rsid w:val="000F5CD3"/>
    <w:rsid w:val="001021B4"/>
    <w:rsid w:val="00103E6D"/>
    <w:rsid w:val="001058E9"/>
    <w:rsid w:val="001107E8"/>
    <w:rsid w:val="00110CF9"/>
    <w:rsid w:val="00111D79"/>
    <w:rsid w:val="0011389D"/>
    <w:rsid w:val="00116683"/>
    <w:rsid w:val="0012232A"/>
    <w:rsid w:val="00125CD0"/>
    <w:rsid w:val="00131165"/>
    <w:rsid w:val="0013256B"/>
    <w:rsid w:val="001401E4"/>
    <w:rsid w:val="00144051"/>
    <w:rsid w:val="00145E15"/>
    <w:rsid w:val="00147537"/>
    <w:rsid w:val="00155DE3"/>
    <w:rsid w:val="00155ED9"/>
    <w:rsid w:val="001617B1"/>
    <w:rsid w:val="00161FA0"/>
    <w:rsid w:val="00164E1F"/>
    <w:rsid w:val="00165177"/>
    <w:rsid w:val="00165866"/>
    <w:rsid w:val="0017474F"/>
    <w:rsid w:val="00180066"/>
    <w:rsid w:val="0018130F"/>
    <w:rsid w:val="001821F3"/>
    <w:rsid w:val="00184054"/>
    <w:rsid w:val="00187281"/>
    <w:rsid w:val="001A0BB1"/>
    <w:rsid w:val="001A5FDC"/>
    <w:rsid w:val="001B29E9"/>
    <w:rsid w:val="001B65A7"/>
    <w:rsid w:val="001C2017"/>
    <w:rsid w:val="001C30E2"/>
    <w:rsid w:val="001C7403"/>
    <w:rsid w:val="001D0877"/>
    <w:rsid w:val="001E35C5"/>
    <w:rsid w:val="001F0A2C"/>
    <w:rsid w:val="001F20A5"/>
    <w:rsid w:val="00204987"/>
    <w:rsid w:val="002115AD"/>
    <w:rsid w:val="00212AAE"/>
    <w:rsid w:val="00215939"/>
    <w:rsid w:val="002225E8"/>
    <w:rsid w:val="0022773A"/>
    <w:rsid w:val="00232CC0"/>
    <w:rsid w:val="00242395"/>
    <w:rsid w:val="0025010E"/>
    <w:rsid w:val="00270178"/>
    <w:rsid w:val="00272D1C"/>
    <w:rsid w:val="00285B1C"/>
    <w:rsid w:val="002914EC"/>
    <w:rsid w:val="00296766"/>
    <w:rsid w:val="0029775B"/>
    <w:rsid w:val="002B1DE4"/>
    <w:rsid w:val="002B22DD"/>
    <w:rsid w:val="002B2C75"/>
    <w:rsid w:val="002B640C"/>
    <w:rsid w:val="002C084E"/>
    <w:rsid w:val="002C13B5"/>
    <w:rsid w:val="002C32E5"/>
    <w:rsid w:val="002C6138"/>
    <w:rsid w:val="002C7FD9"/>
    <w:rsid w:val="002E1265"/>
    <w:rsid w:val="002E1B20"/>
    <w:rsid w:val="002E6EEC"/>
    <w:rsid w:val="002F1D49"/>
    <w:rsid w:val="002F4C61"/>
    <w:rsid w:val="002F565A"/>
    <w:rsid w:val="0030042F"/>
    <w:rsid w:val="003004B6"/>
    <w:rsid w:val="00300826"/>
    <w:rsid w:val="00300E89"/>
    <w:rsid w:val="00303B33"/>
    <w:rsid w:val="00306CC5"/>
    <w:rsid w:val="0031250B"/>
    <w:rsid w:val="00312AD1"/>
    <w:rsid w:val="0031590E"/>
    <w:rsid w:val="00316B1F"/>
    <w:rsid w:val="00320923"/>
    <w:rsid w:val="0032362F"/>
    <w:rsid w:val="0032440D"/>
    <w:rsid w:val="00324A60"/>
    <w:rsid w:val="003316B0"/>
    <w:rsid w:val="00335141"/>
    <w:rsid w:val="0033700C"/>
    <w:rsid w:val="00344CAC"/>
    <w:rsid w:val="003453C4"/>
    <w:rsid w:val="00345871"/>
    <w:rsid w:val="00346127"/>
    <w:rsid w:val="003568D6"/>
    <w:rsid w:val="003734C4"/>
    <w:rsid w:val="00377B89"/>
    <w:rsid w:val="00380774"/>
    <w:rsid w:val="003A4335"/>
    <w:rsid w:val="003A4B71"/>
    <w:rsid w:val="003B6A68"/>
    <w:rsid w:val="003C0158"/>
    <w:rsid w:val="003C182F"/>
    <w:rsid w:val="003C3381"/>
    <w:rsid w:val="003D22C0"/>
    <w:rsid w:val="003D475F"/>
    <w:rsid w:val="003D777A"/>
    <w:rsid w:val="003E35D6"/>
    <w:rsid w:val="003E39BE"/>
    <w:rsid w:val="003E529D"/>
    <w:rsid w:val="003E78A5"/>
    <w:rsid w:val="003F08DE"/>
    <w:rsid w:val="003F1B03"/>
    <w:rsid w:val="003F27FE"/>
    <w:rsid w:val="003F6842"/>
    <w:rsid w:val="0040242F"/>
    <w:rsid w:val="00402757"/>
    <w:rsid w:val="0041543E"/>
    <w:rsid w:val="00415596"/>
    <w:rsid w:val="0042701A"/>
    <w:rsid w:val="00427C2A"/>
    <w:rsid w:val="00433E35"/>
    <w:rsid w:val="0043687A"/>
    <w:rsid w:val="00440A3A"/>
    <w:rsid w:val="004446AA"/>
    <w:rsid w:val="00445CB1"/>
    <w:rsid w:val="00446208"/>
    <w:rsid w:val="004528FC"/>
    <w:rsid w:val="00456313"/>
    <w:rsid w:val="00477580"/>
    <w:rsid w:val="004848B2"/>
    <w:rsid w:val="0048687B"/>
    <w:rsid w:val="004903A9"/>
    <w:rsid w:val="00493303"/>
    <w:rsid w:val="004A77E1"/>
    <w:rsid w:val="004B195F"/>
    <w:rsid w:val="004B6B4B"/>
    <w:rsid w:val="004D4F7F"/>
    <w:rsid w:val="004E20BB"/>
    <w:rsid w:val="004F055C"/>
    <w:rsid w:val="004F1DC5"/>
    <w:rsid w:val="004F2AFC"/>
    <w:rsid w:val="004F643B"/>
    <w:rsid w:val="00502780"/>
    <w:rsid w:val="00507170"/>
    <w:rsid w:val="005139C3"/>
    <w:rsid w:val="00521E03"/>
    <w:rsid w:val="00526DB5"/>
    <w:rsid w:val="0053007F"/>
    <w:rsid w:val="00532B3E"/>
    <w:rsid w:val="00534221"/>
    <w:rsid w:val="005342FE"/>
    <w:rsid w:val="005405ED"/>
    <w:rsid w:val="00551F8C"/>
    <w:rsid w:val="00552E70"/>
    <w:rsid w:val="00552FAB"/>
    <w:rsid w:val="005566B8"/>
    <w:rsid w:val="00556A4D"/>
    <w:rsid w:val="00557DAD"/>
    <w:rsid w:val="00561487"/>
    <w:rsid w:val="00563AD5"/>
    <w:rsid w:val="00580A72"/>
    <w:rsid w:val="00585EF8"/>
    <w:rsid w:val="005A4120"/>
    <w:rsid w:val="005B0CA3"/>
    <w:rsid w:val="005B4B9B"/>
    <w:rsid w:val="005C14E3"/>
    <w:rsid w:val="005C4ADD"/>
    <w:rsid w:val="005C5F18"/>
    <w:rsid w:val="005D3D0D"/>
    <w:rsid w:val="005E00C2"/>
    <w:rsid w:val="005E1191"/>
    <w:rsid w:val="005E1D6B"/>
    <w:rsid w:val="005E2699"/>
    <w:rsid w:val="005E3162"/>
    <w:rsid w:val="005E430B"/>
    <w:rsid w:val="005F0196"/>
    <w:rsid w:val="005F27A9"/>
    <w:rsid w:val="005F6E1A"/>
    <w:rsid w:val="00611814"/>
    <w:rsid w:val="0061497A"/>
    <w:rsid w:val="0061500F"/>
    <w:rsid w:val="0062267A"/>
    <w:rsid w:val="00622C40"/>
    <w:rsid w:val="00643653"/>
    <w:rsid w:val="00644B83"/>
    <w:rsid w:val="00651B70"/>
    <w:rsid w:val="00654ED0"/>
    <w:rsid w:val="00656A43"/>
    <w:rsid w:val="006614C5"/>
    <w:rsid w:val="00673CA0"/>
    <w:rsid w:val="00676A5A"/>
    <w:rsid w:val="0068221F"/>
    <w:rsid w:val="00684F1E"/>
    <w:rsid w:val="006910BE"/>
    <w:rsid w:val="00692A0C"/>
    <w:rsid w:val="006B34C2"/>
    <w:rsid w:val="006B4888"/>
    <w:rsid w:val="006B78AD"/>
    <w:rsid w:val="006C0A58"/>
    <w:rsid w:val="006C4978"/>
    <w:rsid w:val="006C594E"/>
    <w:rsid w:val="006D27D8"/>
    <w:rsid w:val="006D487F"/>
    <w:rsid w:val="006E4BE0"/>
    <w:rsid w:val="006F0CE6"/>
    <w:rsid w:val="006F6817"/>
    <w:rsid w:val="007064F3"/>
    <w:rsid w:val="007101CD"/>
    <w:rsid w:val="007127BF"/>
    <w:rsid w:val="00717865"/>
    <w:rsid w:val="007222BE"/>
    <w:rsid w:val="007224DE"/>
    <w:rsid w:val="0072481E"/>
    <w:rsid w:val="0072560B"/>
    <w:rsid w:val="00727258"/>
    <w:rsid w:val="00731E93"/>
    <w:rsid w:val="00732F1B"/>
    <w:rsid w:val="0073367C"/>
    <w:rsid w:val="00735EA4"/>
    <w:rsid w:val="00736C68"/>
    <w:rsid w:val="007377E6"/>
    <w:rsid w:val="0075139D"/>
    <w:rsid w:val="00751DE9"/>
    <w:rsid w:val="00762F85"/>
    <w:rsid w:val="00765967"/>
    <w:rsid w:val="007671B5"/>
    <w:rsid w:val="0077063B"/>
    <w:rsid w:val="007714C5"/>
    <w:rsid w:val="00786A94"/>
    <w:rsid w:val="00786D20"/>
    <w:rsid w:val="0079189F"/>
    <w:rsid w:val="007922FE"/>
    <w:rsid w:val="0079387E"/>
    <w:rsid w:val="00794D40"/>
    <w:rsid w:val="00796A5E"/>
    <w:rsid w:val="007A2E0D"/>
    <w:rsid w:val="007A3ADA"/>
    <w:rsid w:val="007A4507"/>
    <w:rsid w:val="007B5953"/>
    <w:rsid w:val="007B5C2B"/>
    <w:rsid w:val="007B6C47"/>
    <w:rsid w:val="007B703B"/>
    <w:rsid w:val="007C4BC7"/>
    <w:rsid w:val="007D6113"/>
    <w:rsid w:val="007E4FCA"/>
    <w:rsid w:val="007F5A9E"/>
    <w:rsid w:val="007F7441"/>
    <w:rsid w:val="00801F8C"/>
    <w:rsid w:val="008047BF"/>
    <w:rsid w:val="00805BF9"/>
    <w:rsid w:val="00815B21"/>
    <w:rsid w:val="00821B9F"/>
    <w:rsid w:val="00825814"/>
    <w:rsid w:val="0082677E"/>
    <w:rsid w:val="008273EF"/>
    <w:rsid w:val="008276C5"/>
    <w:rsid w:val="00833AD6"/>
    <w:rsid w:val="008344B8"/>
    <w:rsid w:val="0083629F"/>
    <w:rsid w:val="008363E7"/>
    <w:rsid w:val="00836D21"/>
    <w:rsid w:val="008377AD"/>
    <w:rsid w:val="0084025F"/>
    <w:rsid w:val="00842B64"/>
    <w:rsid w:val="00847694"/>
    <w:rsid w:val="008515E8"/>
    <w:rsid w:val="008525F3"/>
    <w:rsid w:val="00855DEE"/>
    <w:rsid w:val="00857250"/>
    <w:rsid w:val="008711A8"/>
    <w:rsid w:val="00872BE1"/>
    <w:rsid w:val="00876B6B"/>
    <w:rsid w:val="00880A5C"/>
    <w:rsid w:val="00890A8A"/>
    <w:rsid w:val="008910A8"/>
    <w:rsid w:val="00891439"/>
    <w:rsid w:val="0089339C"/>
    <w:rsid w:val="0089502D"/>
    <w:rsid w:val="008A08D2"/>
    <w:rsid w:val="008A396C"/>
    <w:rsid w:val="008A46C5"/>
    <w:rsid w:val="008A4D69"/>
    <w:rsid w:val="008B455C"/>
    <w:rsid w:val="008B60A7"/>
    <w:rsid w:val="008B7ED6"/>
    <w:rsid w:val="008C0A36"/>
    <w:rsid w:val="008C3A20"/>
    <w:rsid w:val="008C7757"/>
    <w:rsid w:val="008E70FC"/>
    <w:rsid w:val="008F316B"/>
    <w:rsid w:val="008F58CF"/>
    <w:rsid w:val="0090012B"/>
    <w:rsid w:val="0090038C"/>
    <w:rsid w:val="00900F53"/>
    <w:rsid w:val="00901A65"/>
    <w:rsid w:val="0090371F"/>
    <w:rsid w:val="00903850"/>
    <w:rsid w:val="0090673E"/>
    <w:rsid w:val="00910DD5"/>
    <w:rsid w:val="00912C8F"/>
    <w:rsid w:val="00913804"/>
    <w:rsid w:val="00914391"/>
    <w:rsid w:val="0091519D"/>
    <w:rsid w:val="00922F20"/>
    <w:rsid w:val="00926741"/>
    <w:rsid w:val="0093392D"/>
    <w:rsid w:val="00935920"/>
    <w:rsid w:val="0093693F"/>
    <w:rsid w:val="00940982"/>
    <w:rsid w:val="00942C89"/>
    <w:rsid w:val="009448CC"/>
    <w:rsid w:val="00961D11"/>
    <w:rsid w:val="009635E6"/>
    <w:rsid w:val="009671B0"/>
    <w:rsid w:val="00983451"/>
    <w:rsid w:val="00984504"/>
    <w:rsid w:val="00991DCA"/>
    <w:rsid w:val="00992412"/>
    <w:rsid w:val="00992B66"/>
    <w:rsid w:val="00996082"/>
    <w:rsid w:val="00996E0B"/>
    <w:rsid w:val="00996F8B"/>
    <w:rsid w:val="009977F9"/>
    <w:rsid w:val="009A0E01"/>
    <w:rsid w:val="009A2452"/>
    <w:rsid w:val="009B41E9"/>
    <w:rsid w:val="009C4AC1"/>
    <w:rsid w:val="009E1F22"/>
    <w:rsid w:val="009E525C"/>
    <w:rsid w:val="009F14DC"/>
    <w:rsid w:val="00A0580B"/>
    <w:rsid w:val="00A1213F"/>
    <w:rsid w:val="00A1590A"/>
    <w:rsid w:val="00A15C71"/>
    <w:rsid w:val="00A23407"/>
    <w:rsid w:val="00A236EB"/>
    <w:rsid w:val="00A23D34"/>
    <w:rsid w:val="00A24E0B"/>
    <w:rsid w:val="00A3218A"/>
    <w:rsid w:val="00A37DE1"/>
    <w:rsid w:val="00A43097"/>
    <w:rsid w:val="00A45A66"/>
    <w:rsid w:val="00A530DE"/>
    <w:rsid w:val="00A55917"/>
    <w:rsid w:val="00A71764"/>
    <w:rsid w:val="00A7308C"/>
    <w:rsid w:val="00A751A4"/>
    <w:rsid w:val="00A760B8"/>
    <w:rsid w:val="00A812E8"/>
    <w:rsid w:val="00A82037"/>
    <w:rsid w:val="00A905BE"/>
    <w:rsid w:val="00A9126D"/>
    <w:rsid w:val="00A9299E"/>
    <w:rsid w:val="00A94BF3"/>
    <w:rsid w:val="00A9684C"/>
    <w:rsid w:val="00AA00E0"/>
    <w:rsid w:val="00AA1411"/>
    <w:rsid w:val="00AB2AAC"/>
    <w:rsid w:val="00AB5C12"/>
    <w:rsid w:val="00AB69E0"/>
    <w:rsid w:val="00AC3896"/>
    <w:rsid w:val="00AD0743"/>
    <w:rsid w:val="00AD0AAE"/>
    <w:rsid w:val="00AE1879"/>
    <w:rsid w:val="00AE1CD1"/>
    <w:rsid w:val="00AE3276"/>
    <w:rsid w:val="00AF2E73"/>
    <w:rsid w:val="00AF700A"/>
    <w:rsid w:val="00B0778A"/>
    <w:rsid w:val="00B1296E"/>
    <w:rsid w:val="00B12BCD"/>
    <w:rsid w:val="00B13ED3"/>
    <w:rsid w:val="00B15579"/>
    <w:rsid w:val="00B168B7"/>
    <w:rsid w:val="00B16A48"/>
    <w:rsid w:val="00B24C13"/>
    <w:rsid w:val="00B3150D"/>
    <w:rsid w:val="00B33D3B"/>
    <w:rsid w:val="00B33F5F"/>
    <w:rsid w:val="00B35828"/>
    <w:rsid w:val="00B40304"/>
    <w:rsid w:val="00B51CDA"/>
    <w:rsid w:val="00B5232D"/>
    <w:rsid w:val="00B52623"/>
    <w:rsid w:val="00B609DE"/>
    <w:rsid w:val="00B778B8"/>
    <w:rsid w:val="00B869C7"/>
    <w:rsid w:val="00B87443"/>
    <w:rsid w:val="00B94AD6"/>
    <w:rsid w:val="00BB172D"/>
    <w:rsid w:val="00BB6E45"/>
    <w:rsid w:val="00BB71E3"/>
    <w:rsid w:val="00BC0E9D"/>
    <w:rsid w:val="00BC1EDE"/>
    <w:rsid w:val="00BC4A0B"/>
    <w:rsid w:val="00BC4E97"/>
    <w:rsid w:val="00BD596B"/>
    <w:rsid w:val="00BE3D45"/>
    <w:rsid w:val="00BE6C02"/>
    <w:rsid w:val="00BE73BE"/>
    <w:rsid w:val="00BF0DA2"/>
    <w:rsid w:val="00BF1E18"/>
    <w:rsid w:val="00C02045"/>
    <w:rsid w:val="00C06808"/>
    <w:rsid w:val="00C10E0B"/>
    <w:rsid w:val="00C20B63"/>
    <w:rsid w:val="00C2246E"/>
    <w:rsid w:val="00C25E69"/>
    <w:rsid w:val="00C26947"/>
    <w:rsid w:val="00C34999"/>
    <w:rsid w:val="00C35EB9"/>
    <w:rsid w:val="00C571BE"/>
    <w:rsid w:val="00C6501E"/>
    <w:rsid w:val="00C72DB3"/>
    <w:rsid w:val="00C75192"/>
    <w:rsid w:val="00C76E85"/>
    <w:rsid w:val="00C824B1"/>
    <w:rsid w:val="00C824F1"/>
    <w:rsid w:val="00C868B5"/>
    <w:rsid w:val="00C95813"/>
    <w:rsid w:val="00CA1948"/>
    <w:rsid w:val="00CA21E1"/>
    <w:rsid w:val="00CA3229"/>
    <w:rsid w:val="00CA69C9"/>
    <w:rsid w:val="00CB4060"/>
    <w:rsid w:val="00CC036E"/>
    <w:rsid w:val="00CC2360"/>
    <w:rsid w:val="00CC5425"/>
    <w:rsid w:val="00CC59A7"/>
    <w:rsid w:val="00CD0A5C"/>
    <w:rsid w:val="00CD0BE6"/>
    <w:rsid w:val="00CD75C8"/>
    <w:rsid w:val="00CE03D7"/>
    <w:rsid w:val="00CE6184"/>
    <w:rsid w:val="00CE673D"/>
    <w:rsid w:val="00CF03CE"/>
    <w:rsid w:val="00CF3D6B"/>
    <w:rsid w:val="00CF4B45"/>
    <w:rsid w:val="00CF4DFC"/>
    <w:rsid w:val="00CF7949"/>
    <w:rsid w:val="00D040F8"/>
    <w:rsid w:val="00D05645"/>
    <w:rsid w:val="00D0606E"/>
    <w:rsid w:val="00D20302"/>
    <w:rsid w:val="00D2240C"/>
    <w:rsid w:val="00D2287D"/>
    <w:rsid w:val="00D26476"/>
    <w:rsid w:val="00D26FF8"/>
    <w:rsid w:val="00D2712C"/>
    <w:rsid w:val="00D31DE5"/>
    <w:rsid w:val="00D3258E"/>
    <w:rsid w:val="00D32707"/>
    <w:rsid w:val="00D4314B"/>
    <w:rsid w:val="00D447AB"/>
    <w:rsid w:val="00D63281"/>
    <w:rsid w:val="00D64227"/>
    <w:rsid w:val="00D65A1E"/>
    <w:rsid w:val="00D92C2B"/>
    <w:rsid w:val="00D92C4F"/>
    <w:rsid w:val="00D94E06"/>
    <w:rsid w:val="00DA70A2"/>
    <w:rsid w:val="00DB0307"/>
    <w:rsid w:val="00DB3AF1"/>
    <w:rsid w:val="00DB6503"/>
    <w:rsid w:val="00DC1DCD"/>
    <w:rsid w:val="00DC37E3"/>
    <w:rsid w:val="00DC7F7F"/>
    <w:rsid w:val="00DD1962"/>
    <w:rsid w:val="00DE1710"/>
    <w:rsid w:val="00DE2F6B"/>
    <w:rsid w:val="00DE4E5E"/>
    <w:rsid w:val="00DE5350"/>
    <w:rsid w:val="00DE5FB9"/>
    <w:rsid w:val="00DF5A35"/>
    <w:rsid w:val="00DF5A37"/>
    <w:rsid w:val="00DF7D7E"/>
    <w:rsid w:val="00E012AE"/>
    <w:rsid w:val="00E24CEA"/>
    <w:rsid w:val="00E30A55"/>
    <w:rsid w:val="00E313A7"/>
    <w:rsid w:val="00E3321F"/>
    <w:rsid w:val="00E344D1"/>
    <w:rsid w:val="00E34805"/>
    <w:rsid w:val="00E3745F"/>
    <w:rsid w:val="00E418D4"/>
    <w:rsid w:val="00E51BD4"/>
    <w:rsid w:val="00E53A23"/>
    <w:rsid w:val="00E563BD"/>
    <w:rsid w:val="00E57724"/>
    <w:rsid w:val="00E612FE"/>
    <w:rsid w:val="00E61470"/>
    <w:rsid w:val="00E664F1"/>
    <w:rsid w:val="00E72BF3"/>
    <w:rsid w:val="00E75950"/>
    <w:rsid w:val="00E8220F"/>
    <w:rsid w:val="00E833B6"/>
    <w:rsid w:val="00E86331"/>
    <w:rsid w:val="00E96D29"/>
    <w:rsid w:val="00EB209B"/>
    <w:rsid w:val="00EC6F2E"/>
    <w:rsid w:val="00EC6F3C"/>
    <w:rsid w:val="00EC720F"/>
    <w:rsid w:val="00ED0825"/>
    <w:rsid w:val="00ED3AB0"/>
    <w:rsid w:val="00EE5432"/>
    <w:rsid w:val="00EF0ADC"/>
    <w:rsid w:val="00EF6861"/>
    <w:rsid w:val="00F00DA4"/>
    <w:rsid w:val="00F0476D"/>
    <w:rsid w:val="00F07551"/>
    <w:rsid w:val="00F07576"/>
    <w:rsid w:val="00F129ED"/>
    <w:rsid w:val="00F13E93"/>
    <w:rsid w:val="00F144C9"/>
    <w:rsid w:val="00F16DCC"/>
    <w:rsid w:val="00F17188"/>
    <w:rsid w:val="00F20C6D"/>
    <w:rsid w:val="00F2419B"/>
    <w:rsid w:val="00F25F51"/>
    <w:rsid w:val="00F27A1A"/>
    <w:rsid w:val="00F31979"/>
    <w:rsid w:val="00F34323"/>
    <w:rsid w:val="00F34F74"/>
    <w:rsid w:val="00F40E0D"/>
    <w:rsid w:val="00F4569E"/>
    <w:rsid w:val="00F45C1B"/>
    <w:rsid w:val="00F4616B"/>
    <w:rsid w:val="00F50940"/>
    <w:rsid w:val="00F54992"/>
    <w:rsid w:val="00F54B5D"/>
    <w:rsid w:val="00F61737"/>
    <w:rsid w:val="00F6277C"/>
    <w:rsid w:val="00F63ECF"/>
    <w:rsid w:val="00F65E7C"/>
    <w:rsid w:val="00F67BD1"/>
    <w:rsid w:val="00F71A50"/>
    <w:rsid w:val="00F71F42"/>
    <w:rsid w:val="00F8159C"/>
    <w:rsid w:val="00F90E3A"/>
    <w:rsid w:val="00F941BB"/>
    <w:rsid w:val="00F9483B"/>
    <w:rsid w:val="00FA0A1F"/>
    <w:rsid w:val="00FA3329"/>
    <w:rsid w:val="00FA54BA"/>
    <w:rsid w:val="00FA5BA8"/>
    <w:rsid w:val="00FA6042"/>
    <w:rsid w:val="00FA7051"/>
    <w:rsid w:val="00FB2EF1"/>
    <w:rsid w:val="00FB494B"/>
    <w:rsid w:val="00FC3EBE"/>
    <w:rsid w:val="00FD5AC1"/>
    <w:rsid w:val="00FE05B0"/>
    <w:rsid w:val="00FE4A88"/>
    <w:rsid w:val="00FE511A"/>
    <w:rsid w:val="00FE6F68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1B2391"/>
  <w15:docId w15:val="{9E05E7AF-8C08-DD4B-9545-0FBC94CA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0E9D"/>
    <w:pPr>
      <w:spacing w:line="300" w:lineRule="atLeast"/>
    </w:pPr>
    <w:rPr>
      <w:rFonts w:ascii="Calibri" w:hAnsi="Calibri"/>
      <w:sz w:val="22"/>
      <w:lang w:val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6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264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264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264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2647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2647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rsid w:val="00552E70"/>
    <w:pPr>
      <w:numPr>
        <w:numId w:val="1"/>
      </w:numPr>
    </w:p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styleId="Listaconvietas2">
    <w:name w:val="List Bullet 2"/>
    <w:basedOn w:val="Normal"/>
    <w:rsid w:val="00552E70"/>
    <w:pPr>
      <w:numPr>
        <w:numId w:val="2"/>
      </w:numPr>
    </w:pPr>
  </w:style>
  <w:style w:type="paragraph" w:styleId="Listaconvietas3">
    <w:name w:val="List Bullet 3"/>
    <w:basedOn w:val="Normal"/>
    <w:rsid w:val="00552E70"/>
    <w:pPr>
      <w:numPr>
        <w:numId w:val="3"/>
      </w:numPr>
    </w:pPr>
  </w:style>
  <w:style w:type="paragraph" w:styleId="Listaconvietas4">
    <w:name w:val="List Bullet 4"/>
    <w:basedOn w:val="Normal"/>
    <w:rsid w:val="00552E70"/>
    <w:pPr>
      <w:numPr>
        <w:numId w:val="4"/>
      </w:numPr>
    </w:pPr>
  </w:style>
  <w:style w:type="paragraph" w:styleId="Listaconvietas5">
    <w:name w:val="List Bullet 5"/>
    <w:basedOn w:val="Normal"/>
    <w:rsid w:val="00552E70"/>
    <w:pPr>
      <w:numPr>
        <w:numId w:val="5"/>
      </w:numPr>
    </w:pPr>
  </w:style>
  <w:style w:type="table" w:styleId="Tablaconcuadrcula">
    <w:name w:val="Table Grid"/>
    <w:basedOn w:val="Tablanormal"/>
    <w:rsid w:val="0088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inlista"/>
    <w:semiHidden/>
    <w:unhideWhenUsed/>
    <w:rsid w:val="00D26476"/>
    <w:pPr>
      <w:numPr>
        <w:numId w:val="11"/>
      </w:numPr>
    </w:pPr>
  </w:style>
  <w:style w:type="numbering" w:styleId="1ai">
    <w:name w:val="Outline List 1"/>
    <w:basedOn w:val="Sinlista"/>
    <w:semiHidden/>
    <w:unhideWhenUsed/>
    <w:rsid w:val="00D26476"/>
    <w:pPr>
      <w:numPr>
        <w:numId w:val="12"/>
      </w:numPr>
    </w:pPr>
  </w:style>
  <w:style w:type="character" w:customStyle="1" w:styleId="Ttulo4Car">
    <w:name w:val="Título 4 Car"/>
    <w:basedOn w:val="Fuentedeprrafopredeter"/>
    <w:link w:val="Ttulo4"/>
    <w:semiHidden/>
    <w:rsid w:val="00D2647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  <w:lang w:val="en-US"/>
    </w:rPr>
  </w:style>
  <w:style w:type="character" w:customStyle="1" w:styleId="Ttulo5Car">
    <w:name w:val="Título 5 Car"/>
    <w:basedOn w:val="Fuentedeprrafopredeter"/>
    <w:link w:val="Ttulo5"/>
    <w:semiHidden/>
    <w:rsid w:val="00D26476"/>
    <w:rPr>
      <w:rFonts w:asciiTheme="majorHAnsi" w:eastAsiaTheme="majorEastAsia" w:hAnsiTheme="majorHAnsi" w:cstheme="majorBidi"/>
      <w:color w:val="2F5496" w:themeColor="accent1" w:themeShade="BF"/>
      <w:sz w:val="22"/>
      <w:szCs w:val="24"/>
      <w:lang w:val="en-US"/>
    </w:rPr>
  </w:style>
  <w:style w:type="character" w:customStyle="1" w:styleId="Ttulo6Car">
    <w:name w:val="Título 6 Car"/>
    <w:basedOn w:val="Fuentedeprrafopredeter"/>
    <w:link w:val="Ttulo6"/>
    <w:semiHidden/>
    <w:rsid w:val="00D26476"/>
    <w:rPr>
      <w:rFonts w:asciiTheme="majorHAnsi" w:eastAsiaTheme="majorEastAsia" w:hAnsiTheme="majorHAnsi" w:cstheme="majorBidi"/>
      <w:color w:val="1F3763" w:themeColor="accent1" w:themeShade="7F"/>
      <w:sz w:val="22"/>
      <w:szCs w:val="24"/>
      <w:lang w:val="en-US"/>
    </w:rPr>
  </w:style>
  <w:style w:type="character" w:customStyle="1" w:styleId="Ttulo7Car">
    <w:name w:val="Título 7 Car"/>
    <w:basedOn w:val="Fuentedeprrafopredeter"/>
    <w:link w:val="Ttulo7"/>
    <w:semiHidden/>
    <w:rsid w:val="00D26476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4"/>
      <w:lang w:val="en-US"/>
    </w:rPr>
  </w:style>
  <w:style w:type="character" w:customStyle="1" w:styleId="Ttulo8Car">
    <w:name w:val="Título 8 Car"/>
    <w:basedOn w:val="Fuentedeprrafopredeter"/>
    <w:link w:val="Ttulo8"/>
    <w:semiHidden/>
    <w:rsid w:val="00D264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tulo9Car">
    <w:name w:val="Título 9 Car"/>
    <w:basedOn w:val="Fuentedeprrafopredeter"/>
    <w:link w:val="Ttulo9"/>
    <w:semiHidden/>
    <w:rsid w:val="00D264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numbering" w:styleId="ArtculoSeccin">
    <w:name w:val="Outline List 3"/>
    <w:basedOn w:val="Sinlista"/>
    <w:semiHidden/>
    <w:unhideWhenUsed/>
    <w:rsid w:val="00D26476"/>
    <w:pPr>
      <w:numPr>
        <w:numId w:val="13"/>
      </w:numPr>
    </w:pPr>
  </w:style>
  <w:style w:type="paragraph" w:styleId="Textodeglobo">
    <w:name w:val="Balloon Text"/>
    <w:basedOn w:val="Normal"/>
    <w:link w:val="TextodegloboCar"/>
    <w:semiHidden/>
    <w:unhideWhenUsed/>
    <w:rsid w:val="00D264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26476"/>
    <w:rPr>
      <w:rFonts w:ascii="Segoe UI" w:hAnsi="Segoe UI" w:cs="Segoe UI"/>
      <w:sz w:val="18"/>
      <w:szCs w:val="18"/>
      <w:lang w:val="en-US"/>
    </w:rPr>
  </w:style>
  <w:style w:type="paragraph" w:styleId="Bibliografa">
    <w:name w:val="Bibliography"/>
    <w:basedOn w:val="Normal"/>
    <w:next w:val="Normal"/>
    <w:uiPriority w:val="37"/>
    <w:semiHidden/>
    <w:unhideWhenUsed/>
    <w:rsid w:val="00D26476"/>
  </w:style>
  <w:style w:type="paragraph" w:styleId="Textodebloque">
    <w:name w:val="Block Text"/>
    <w:basedOn w:val="Normal"/>
    <w:rsid w:val="00D2647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extoindependiente">
    <w:name w:val="Body Text"/>
    <w:basedOn w:val="Normal"/>
    <w:link w:val="TextoindependienteCar"/>
    <w:rsid w:val="00D264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26476"/>
    <w:rPr>
      <w:rFonts w:ascii="Calibri" w:hAnsi="Calibri"/>
      <w:sz w:val="22"/>
      <w:szCs w:val="24"/>
      <w:lang w:val="en-US"/>
    </w:rPr>
  </w:style>
  <w:style w:type="paragraph" w:styleId="Textoindependiente2">
    <w:name w:val="Body Text 2"/>
    <w:basedOn w:val="Normal"/>
    <w:link w:val="Textoindependiente2Car"/>
    <w:rsid w:val="00D2647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26476"/>
    <w:rPr>
      <w:rFonts w:ascii="Calibri" w:hAnsi="Calibri"/>
      <w:sz w:val="22"/>
      <w:szCs w:val="24"/>
      <w:lang w:val="en-US"/>
    </w:rPr>
  </w:style>
  <w:style w:type="paragraph" w:styleId="Textoindependiente3">
    <w:name w:val="Body Text 3"/>
    <w:basedOn w:val="Normal"/>
    <w:link w:val="Textoindependiente3Car"/>
    <w:rsid w:val="00D264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26476"/>
    <w:rPr>
      <w:rFonts w:ascii="Calibri" w:hAnsi="Calibri"/>
      <w:sz w:val="16"/>
      <w:szCs w:val="16"/>
      <w:lang w:val="en-US"/>
    </w:rPr>
  </w:style>
  <w:style w:type="paragraph" w:styleId="Textoindependienteprimerasangra">
    <w:name w:val="Body Text First Indent"/>
    <w:basedOn w:val="Textoindependiente"/>
    <w:link w:val="TextoindependienteprimerasangraCar"/>
    <w:rsid w:val="00D2647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D26476"/>
    <w:rPr>
      <w:rFonts w:ascii="Calibri" w:hAnsi="Calibri"/>
      <w:sz w:val="22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D264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26476"/>
    <w:rPr>
      <w:rFonts w:ascii="Calibri" w:hAnsi="Calibri"/>
      <w:sz w:val="22"/>
      <w:szCs w:val="24"/>
      <w:lang w:val="en-US"/>
    </w:rPr>
  </w:style>
  <w:style w:type="paragraph" w:styleId="Textoindependienteprimerasangra2">
    <w:name w:val="Body Text First Indent 2"/>
    <w:basedOn w:val="Sangradetextonormal"/>
    <w:link w:val="Textoindependienteprimerasangra2Car"/>
    <w:rsid w:val="00D2647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D26476"/>
    <w:rPr>
      <w:rFonts w:ascii="Calibri" w:hAnsi="Calibri"/>
      <w:sz w:val="22"/>
      <w:szCs w:val="24"/>
      <w:lang w:val="en-US"/>
    </w:rPr>
  </w:style>
  <w:style w:type="paragraph" w:styleId="Sangra2detindependiente">
    <w:name w:val="Body Text Indent 2"/>
    <w:basedOn w:val="Normal"/>
    <w:link w:val="Sangra2detindependienteCar"/>
    <w:rsid w:val="00D2647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26476"/>
    <w:rPr>
      <w:rFonts w:ascii="Calibri" w:hAnsi="Calibri"/>
      <w:sz w:val="22"/>
      <w:szCs w:val="24"/>
      <w:lang w:val="en-US"/>
    </w:rPr>
  </w:style>
  <w:style w:type="paragraph" w:styleId="Sangra3detindependiente">
    <w:name w:val="Body Text Indent 3"/>
    <w:basedOn w:val="Normal"/>
    <w:link w:val="Sangra3detindependienteCar"/>
    <w:rsid w:val="00D2647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26476"/>
    <w:rPr>
      <w:rFonts w:ascii="Calibri" w:hAnsi="Calibri"/>
      <w:sz w:val="16"/>
      <w:szCs w:val="16"/>
      <w:lang w:val="en-US"/>
    </w:rPr>
  </w:style>
  <w:style w:type="character" w:styleId="Ttulodellibro">
    <w:name w:val="Book Title"/>
    <w:basedOn w:val="Fuentedeprrafopredeter"/>
    <w:uiPriority w:val="33"/>
    <w:qFormat/>
    <w:rsid w:val="00D26476"/>
    <w:rPr>
      <w:b/>
      <w:bCs/>
      <w:i/>
      <w:iCs/>
      <w:spacing w:val="5"/>
    </w:rPr>
  </w:style>
  <w:style w:type="paragraph" w:styleId="Descripcin">
    <w:name w:val="caption"/>
    <w:basedOn w:val="Normal"/>
    <w:next w:val="Normal"/>
    <w:semiHidden/>
    <w:unhideWhenUsed/>
    <w:qFormat/>
    <w:rsid w:val="00D2647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ierre">
    <w:name w:val="Closing"/>
    <w:basedOn w:val="Normal"/>
    <w:link w:val="CierreCar"/>
    <w:rsid w:val="00D26476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rsid w:val="00D26476"/>
    <w:rPr>
      <w:rFonts w:ascii="Calibri" w:hAnsi="Calibri"/>
      <w:sz w:val="22"/>
      <w:szCs w:val="24"/>
      <w:lang w:val="en-US"/>
    </w:rPr>
  </w:style>
  <w:style w:type="table" w:styleId="Cuadrculavistosa">
    <w:name w:val="Colorful Grid"/>
    <w:basedOn w:val="Tablanormal"/>
    <w:uiPriority w:val="73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D2647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D2647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D26476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D26476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D26476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D26476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D26476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rsid w:val="00D264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264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26476"/>
    <w:rPr>
      <w:rFonts w:ascii="Calibri" w:hAnsi="Calibri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264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26476"/>
    <w:rPr>
      <w:rFonts w:ascii="Calibri" w:hAnsi="Calibri"/>
      <w:b/>
      <w:bCs/>
      <w:lang w:val="en-US"/>
    </w:rPr>
  </w:style>
  <w:style w:type="table" w:styleId="Listaoscura">
    <w:name w:val="Dark List"/>
    <w:basedOn w:val="Tablanormal"/>
    <w:uiPriority w:val="70"/>
    <w:semiHidden/>
    <w:unhideWhenUsed/>
    <w:rsid w:val="00D2647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D26476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D26476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D26476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D26476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D26476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D26476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rsid w:val="00D26476"/>
  </w:style>
  <w:style w:type="character" w:customStyle="1" w:styleId="FechaCar">
    <w:name w:val="Fecha Car"/>
    <w:basedOn w:val="Fuentedeprrafopredeter"/>
    <w:link w:val="Fecha"/>
    <w:rsid w:val="00D26476"/>
    <w:rPr>
      <w:rFonts w:ascii="Calibri" w:hAnsi="Calibri"/>
      <w:sz w:val="22"/>
      <w:szCs w:val="24"/>
      <w:lang w:val="en-US"/>
    </w:rPr>
  </w:style>
  <w:style w:type="paragraph" w:styleId="Mapadeldocumento">
    <w:name w:val="Document Map"/>
    <w:basedOn w:val="Normal"/>
    <w:link w:val="MapadeldocumentoCar"/>
    <w:rsid w:val="00D2647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D26476"/>
    <w:rPr>
      <w:rFonts w:ascii="Segoe UI" w:hAnsi="Segoe UI" w:cs="Segoe UI"/>
      <w:sz w:val="16"/>
      <w:szCs w:val="16"/>
      <w:lang w:val="en-US"/>
    </w:rPr>
  </w:style>
  <w:style w:type="paragraph" w:styleId="Firmadecorreoelectrnico">
    <w:name w:val="E-mail Signature"/>
    <w:basedOn w:val="Normal"/>
    <w:link w:val="FirmadecorreoelectrnicoCar"/>
    <w:rsid w:val="00D26476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rsid w:val="00D26476"/>
    <w:rPr>
      <w:rFonts w:ascii="Calibri" w:hAnsi="Calibri"/>
      <w:sz w:val="22"/>
      <w:szCs w:val="24"/>
      <w:lang w:val="en-US"/>
    </w:rPr>
  </w:style>
  <w:style w:type="character" w:styleId="nfasis">
    <w:name w:val="Emphasis"/>
    <w:basedOn w:val="Fuentedeprrafopredeter"/>
    <w:qFormat/>
    <w:rsid w:val="00D26476"/>
    <w:rPr>
      <w:i/>
      <w:iCs/>
    </w:rPr>
  </w:style>
  <w:style w:type="character" w:styleId="Refdenotaalfinal">
    <w:name w:val="endnote reference"/>
    <w:basedOn w:val="Fuentedeprrafopredeter"/>
    <w:rsid w:val="00D26476"/>
    <w:rPr>
      <w:vertAlign w:val="superscript"/>
    </w:rPr>
  </w:style>
  <w:style w:type="paragraph" w:styleId="Textonotaalfinal">
    <w:name w:val="endnote text"/>
    <w:basedOn w:val="Normal"/>
    <w:link w:val="TextonotaalfinalCar"/>
    <w:rsid w:val="00D26476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D26476"/>
    <w:rPr>
      <w:rFonts w:ascii="Calibri" w:hAnsi="Calibri"/>
      <w:lang w:val="en-US"/>
    </w:rPr>
  </w:style>
  <w:style w:type="paragraph" w:styleId="Direccinsobre">
    <w:name w:val="envelope address"/>
    <w:basedOn w:val="Normal"/>
    <w:rsid w:val="00D2647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rsid w:val="00D2647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rsid w:val="00D26476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rsid w:val="00D26476"/>
    <w:rPr>
      <w:vertAlign w:val="superscript"/>
    </w:rPr>
  </w:style>
  <w:style w:type="paragraph" w:styleId="Textonotapie">
    <w:name w:val="footnote text"/>
    <w:basedOn w:val="Normal"/>
    <w:link w:val="TextonotapieCar"/>
    <w:rsid w:val="00D2647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26476"/>
    <w:rPr>
      <w:rFonts w:ascii="Calibri" w:hAnsi="Calibri"/>
      <w:lang w:val="en-US"/>
    </w:rPr>
  </w:style>
  <w:style w:type="table" w:customStyle="1" w:styleId="Tablaconcuadrcula1clara1">
    <w:name w:val="Tabla con cuadrícula 1 clara1"/>
    <w:basedOn w:val="Tablanormal"/>
    <w:uiPriority w:val="46"/>
    <w:rsid w:val="00D264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D2647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o-nfasis21">
    <w:name w:val="Tabla con cuadrícula 1 Claro - Énfasis 21"/>
    <w:basedOn w:val="Tablanormal"/>
    <w:uiPriority w:val="46"/>
    <w:rsid w:val="00D2647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D2647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41">
    <w:name w:val="Tabla con cuadrícula 1 clara - Énfasis 41"/>
    <w:basedOn w:val="Tablanormal"/>
    <w:uiPriority w:val="46"/>
    <w:rsid w:val="00D2647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D26476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D2647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rsid w:val="00D2647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11">
    <w:name w:val="Tabla con cuadrícula 2 - Énfasis 11"/>
    <w:basedOn w:val="Tablanormal"/>
    <w:uiPriority w:val="47"/>
    <w:rsid w:val="00D26476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aconcuadrcula2-nfasis21">
    <w:name w:val="Tabla con cuadrícula 2 - Énfasis 21"/>
    <w:basedOn w:val="Tablanormal"/>
    <w:uiPriority w:val="47"/>
    <w:rsid w:val="00D26476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2-nfasis31">
    <w:name w:val="Tabla con cuadrícula 2 - Énfasis 31"/>
    <w:basedOn w:val="Tablanormal"/>
    <w:uiPriority w:val="47"/>
    <w:rsid w:val="00D26476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2-nfasis41">
    <w:name w:val="Tabla con cuadrícula 2 - Énfasis 41"/>
    <w:basedOn w:val="Tablanormal"/>
    <w:uiPriority w:val="47"/>
    <w:rsid w:val="00D26476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concuadrcula2-nfasis51">
    <w:name w:val="Tabla con cuadrícula 2 - Énfasis 51"/>
    <w:basedOn w:val="Tablanormal"/>
    <w:uiPriority w:val="47"/>
    <w:rsid w:val="00D2647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-nfasis61">
    <w:name w:val="Tabla con cuadrícula 2 - Énfasis 61"/>
    <w:basedOn w:val="Tablanormal"/>
    <w:uiPriority w:val="47"/>
    <w:rsid w:val="00D2647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31">
    <w:name w:val="Tabla de cuadrícula 3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3-nfasis11">
    <w:name w:val="Tabla con cuadrícula 3 - Énfasis 1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Tablaconcuadrcula3-nfasis21">
    <w:name w:val="Tabla con cuadrícula 3 - Énfasis 2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aconcuadrcula3-nfasis31">
    <w:name w:val="Tabla con cuadrícula 3 - Énfasis 3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concuadrcula3-nfasis51">
    <w:name w:val="Tabla con cuadrícula 3 - Énfasis 5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Tablaconcuadrcula3-nfasis61">
    <w:name w:val="Tabla con cuadrícula 3 - Énfasis 6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4-nfasis11">
    <w:name w:val="Tabla con cuadrícula 4 - Énfasis 1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4-nfasis31">
    <w:name w:val="Tabla con cuadrícula 4 - Énfasis 3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4-nfasis61">
    <w:name w:val="Tabla con cuadrícula 4 - Énfasis 6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5oscura1">
    <w:name w:val="Tabla con cuadrícula 5 oscura1"/>
    <w:basedOn w:val="Tablanormal"/>
    <w:uiPriority w:val="50"/>
    <w:rsid w:val="00D264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concuadrcula5oscura-nfasis11">
    <w:name w:val="Tabla con cuadrícula 5 oscura - Énfasis 11"/>
    <w:basedOn w:val="Tablanormal"/>
    <w:uiPriority w:val="50"/>
    <w:rsid w:val="00D264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5oscura-nfasis21">
    <w:name w:val="Tabla con cuadrícula 5 oscura - Énfasis 21"/>
    <w:basedOn w:val="Tablanormal"/>
    <w:uiPriority w:val="50"/>
    <w:rsid w:val="00D264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aconcuadrcula5oscura-nfasis31">
    <w:name w:val="Tabla con cuadrícula 5 oscura - Énfasis 31"/>
    <w:basedOn w:val="Tablanormal"/>
    <w:uiPriority w:val="50"/>
    <w:rsid w:val="00D264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D264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D264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D264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aconcuadrcula6concolores1">
    <w:name w:val="Tabla con cuadrícula 6 con colores1"/>
    <w:basedOn w:val="Tablanormal"/>
    <w:uiPriority w:val="51"/>
    <w:rsid w:val="00D264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-nfasis11">
    <w:name w:val="Tabla con cuadrícula 6 con colores - Énfasis 11"/>
    <w:basedOn w:val="Tablanormal"/>
    <w:uiPriority w:val="51"/>
    <w:rsid w:val="00D26476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D2647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sid w:val="00D2647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D26476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D2647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6concolores-nfasis61">
    <w:name w:val="Tabla con cuadrícula 6 con colores - Énfasis 61"/>
    <w:basedOn w:val="Tablanormal"/>
    <w:uiPriority w:val="51"/>
    <w:rsid w:val="00D2647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7concolores1">
    <w:name w:val="Tabla con cuadrícula 7 con colores1"/>
    <w:basedOn w:val="Tablanormal"/>
    <w:uiPriority w:val="52"/>
    <w:rsid w:val="00D264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7concolores-nfasis11">
    <w:name w:val="Tabla con cuadrícula 7 con colores - Énfasis 11"/>
    <w:basedOn w:val="Tablanormal"/>
    <w:uiPriority w:val="52"/>
    <w:rsid w:val="00D26476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Tablaconcuadrcula7concolores-nfasis21">
    <w:name w:val="Tabla con cuadrícula 7 con colores - Énfasis 21"/>
    <w:basedOn w:val="Tablanormal"/>
    <w:uiPriority w:val="52"/>
    <w:rsid w:val="00D2647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aconcuadrcula7concolores-nfasis31">
    <w:name w:val="Tabla con cuadrícula 7 con colores - Énfasis 31"/>
    <w:basedOn w:val="Tablanormal"/>
    <w:uiPriority w:val="52"/>
    <w:rsid w:val="00D2647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aconcuadrcula7concolores-nfasis41">
    <w:name w:val="Tabla con cuadrícula 7 con colores - Énfasis 41"/>
    <w:basedOn w:val="Tablanormal"/>
    <w:uiPriority w:val="52"/>
    <w:rsid w:val="00D26476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concuadrcula7concolores-nfasis51">
    <w:name w:val="Tabla con cuadrícula 7 con colores - Énfasis 51"/>
    <w:basedOn w:val="Tablanormal"/>
    <w:uiPriority w:val="52"/>
    <w:rsid w:val="00D2647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Tablaconcuadrcula7concolores-nfasis61">
    <w:name w:val="Tabla con cuadrícula 7 con colores - Énfasis 61"/>
    <w:basedOn w:val="Tablanormal"/>
    <w:uiPriority w:val="52"/>
    <w:rsid w:val="00D2647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D26476"/>
    <w:rPr>
      <w:color w:val="2B579A"/>
      <w:shd w:val="clear" w:color="auto" w:fill="E1DFDD"/>
    </w:rPr>
  </w:style>
  <w:style w:type="character" w:styleId="AcrnimoHTML">
    <w:name w:val="HTML Acronym"/>
    <w:basedOn w:val="Fuentedeprrafopredeter"/>
    <w:rsid w:val="00D26476"/>
  </w:style>
  <w:style w:type="paragraph" w:styleId="DireccinHTML">
    <w:name w:val="HTML Address"/>
    <w:basedOn w:val="Normal"/>
    <w:link w:val="DireccinHTMLCar"/>
    <w:rsid w:val="00D2647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rsid w:val="00D26476"/>
    <w:rPr>
      <w:rFonts w:ascii="Calibri" w:hAnsi="Calibri"/>
      <w:i/>
      <w:iCs/>
      <w:sz w:val="22"/>
      <w:szCs w:val="24"/>
      <w:lang w:val="en-US"/>
    </w:rPr>
  </w:style>
  <w:style w:type="character" w:styleId="CitaHTML">
    <w:name w:val="HTML Cite"/>
    <w:basedOn w:val="Fuentedeprrafopredeter"/>
    <w:rsid w:val="00D26476"/>
    <w:rPr>
      <w:i/>
      <w:iCs/>
    </w:rPr>
  </w:style>
  <w:style w:type="character" w:styleId="CdigoHTML">
    <w:name w:val="HTML Code"/>
    <w:basedOn w:val="Fuentedeprrafopredeter"/>
    <w:rsid w:val="00D26476"/>
    <w:rPr>
      <w:rFonts w:ascii="Consolas" w:hAnsi="Consolas"/>
      <w:sz w:val="20"/>
      <w:szCs w:val="20"/>
    </w:rPr>
  </w:style>
  <w:style w:type="character" w:styleId="DefinicinHTML">
    <w:name w:val="HTML Definition"/>
    <w:basedOn w:val="Fuentedeprrafopredeter"/>
    <w:rsid w:val="00D26476"/>
    <w:rPr>
      <w:i/>
      <w:iCs/>
    </w:rPr>
  </w:style>
  <w:style w:type="character" w:styleId="TecladoHTML">
    <w:name w:val="HTML Keyboard"/>
    <w:basedOn w:val="Fuentedeprrafopredeter"/>
    <w:semiHidden/>
    <w:unhideWhenUsed/>
    <w:rsid w:val="00D26476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rsid w:val="00D2647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26476"/>
    <w:rPr>
      <w:rFonts w:ascii="Consolas" w:hAnsi="Consolas"/>
      <w:lang w:val="en-US"/>
    </w:rPr>
  </w:style>
  <w:style w:type="character" w:styleId="EjemplodeHTML">
    <w:name w:val="HTML Sample"/>
    <w:basedOn w:val="Fuentedeprrafopredeter"/>
    <w:rsid w:val="00D26476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rsid w:val="00D26476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rsid w:val="00D26476"/>
    <w:rPr>
      <w:i/>
      <w:iCs/>
    </w:rPr>
  </w:style>
  <w:style w:type="character" w:styleId="Hipervnculo">
    <w:name w:val="Hyperlink"/>
    <w:basedOn w:val="Fuentedeprrafopredeter"/>
    <w:rsid w:val="00D26476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rsid w:val="00D26476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rsid w:val="00644B83"/>
    <w:pPr>
      <w:spacing w:line="240" w:lineRule="auto"/>
      <w:ind w:left="440" w:hanging="220"/>
    </w:pPr>
    <w:rPr>
      <w:sz w:val="16"/>
      <w:szCs w:val="16"/>
    </w:rPr>
  </w:style>
  <w:style w:type="paragraph" w:styleId="ndice3">
    <w:name w:val="index 3"/>
    <w:basedOn w:val="Normal"/>
    <w:next w:val="Normal"/>
    <w:autoRedefine/>
    <w:rsid w:val="00D26476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rsid w:val="00D26476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rsid w:val="00D26476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rsid w:val="00D26476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rsid w:val="00D26476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rsid w:val="00D26476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rsid w:val="00D26476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rsid w:val="00D26476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qFormat/>
    <w:rsid w:val="00D26476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647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6476"/>
    <w:rPr>
      <w:rFonts w:ascii="Calibri" w:hAnsi="Calibri"/>
      <w:i/>
      <w:iCs/>
      <w:color w:val="4472C4" w:themeColor="accent1"/>
      <w:sz w:val="22"/>
      <w:szCs w:val="24"/>
      <w:lang w:val="en-US"/>
    </w:rPr>
  </w:style>
  <w:style w:type="character" w:styleId="Referenciaintensa">
    <w:name w:val="Intense Reference"/>
    <w:basedOn w:val="Fuentedeprrafopredeter"/>
    <w:uiPriority w:val="32"/>
    <w:qFormat/>
    <w:rsid w:val="00D26476"/>
    <w:rPr>
      <w:b/>
      <w:bCs/>
      <w:smallCaps/>
      <w:color w:val="4472C4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D264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D26476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D26476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D26476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D26476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D2647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D26476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D264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D26476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D26476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D26476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D26476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D2647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D26476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D2647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D26476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D26476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D26476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D26476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D26476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D26476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rsid w:val="00D26476"/>
  </w:style>
  <w:style w:type="paragraph" w:styleId="Lista">
    <w:name w:val="List"/>
    <w:basedOn w:val="Normal"/>
    <w:rsid w:val="00D26476"/>
    <w:pPr>
      <w:ind w:left="283" w:hanging="283"/>
      <w:contextualSpacing/>
    </w:pPr>
  </w:style>
  <w:style w:type="paragraph" w:styleId="Lista2">
    <w:name w:val="List 2"/>
    <w:basedOn w:val="Normal"/>
    <w:rsid w:val="00D26476"/>
    <w:pPr>
      <w:ind w:left="566" w:hanging="283"/>
      <w:contextualSpacing/>
    </w:pPr>
  </w:style>
  <w:style w:type="paragraph" w:styleId="Lista3">
    <w:name w:val="List 3"/>
    <w:basedOn w:val="Normal"/>
    <w:rsid w:val="00D26476"/>
    <w:pPr>
      <w:ind w:left="849" w:hanging="283"/>
      <w:contextualSpacing/>
    </w:pPr>
  </w:style>
  <w:style w:type="paragraph" w:styleId="Lista4">
    <w:name w:val="List 4"/>
    <w:basedOn w:val="Normal"/>
    <w:rsid w:val="00D26476"/>
    <w:pPr>
      <w:ind w:left="1132" w:hanging="283"/>
      <w:contextualSpacing/>
    </w:pPr>
  </w:style>
  <w:style w:type="paragraph" w:styleId="Lista5">
    <w:name w:val="List 5"/>
    <w:basedOn w:val="Normal"/>
    <w:rsid w:val="00D26476"/>
    <w:pPr>
      <w:ind w:left="1415" w:hanging="283"/>
      <w:contextualSpacing/>
    </w:pPr>
  </w:style>
  <w:style w:type="paragraph" w:styleId="Continuarlista">
    <w:name w:val="List Continue"/>
    <w:basedOn w:val="Normal"/>
    <w:rsid w:val="00D26476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D26476"/>
    <w:pPr>
      <w:spacing w:after="120"/>
      <w:ind w:left="566"/>
      <w:contextualSpacing/>
    </w:pPr>
  </w:style>
  <w:style w:type="paragraph" w:styleId="Continuarlista3">
    <w:name w:val="List Continue 3"/>
    <w:basedOn w:val="Normal"/>
    <w:rsid w:val="00D26476"/>
    <w:pPr>
      <w:spacing w:after="120"/>
      <w:ind w:left="849"/>
      <w:contextualSpacing/>
    </w:pPr>
  </w:style>
  <w:style w:type="paragraph" w:styleId="Continuarlista4">
    <w:name w:val="List Continue 4"/>
    <w:basedOn w:val="Normal"/>
    <w:rsid w:val="00D26476"/>
    <w:pPr>
      <w:spacing w:after="120"/>
      <w:ind w:left="1132"/>
      <w:contextualSpacing/>
    </w:pPr>
  </w:style>
  <w:style w:type="paragraph" w:styleId="Continuarlista5">
    <w:name w:val="List Continue 5"/>
    <w:basedOn w:val="Normal"/>
    <w:rsid w:val="00D26476"/>
    <w:pPr>
      <w:spacing w:after="120"/>
      <w:ind w:left="1415"/>
      <w:contextualSpacing/>
    </w:pPr>
  </w:style>
  <w:style w:type="paragraph" w:styleId="Listaconnmeros">
    <w:name w:val="List Number"/>
    <w:basedOn w:val="Normal"/>
    <w:rsid w:val="00D26476"/>
    <w:pPr>
      <w:numPr>
        <w:numId w:val="6"/>
      </w:numPr>
      <w:contextualSpacing/>
    </w:pPr>
  </w:style>
  <w:style w:type="paragraph" w:styleId="Listaconnmeros2">
    <w:name w:val="List Number 2"/>
    <w:basedOn w:val="Normal"/>
    <w:rsid w:val="00D26476"/>
    <w:pPr>
      <w:numPr>
        <w:numId w:val="7"/>
      </w:numPr>
      <w:contextualSpacing/>
    </w:pPr>
  </w:style>
  <w:style w:type="paragraph" w:styleId="Listaconnmeros3">
    <w:name w:val="List Number 3"/>
    <w:basedOn w:val="Normal"/>
    <w:rsid w:val="00D26476"/>
    <w:pPr>
      <w:numPr>
        <w:numId w:val="8"/>
      </w:numPr>
      <w:contextualSpacing/>
    </w:pPr>
  </w:style>
  <w:style w:type="paragraph" w:styleId="Listaconnmeros4">
    <w:name w:val="List Number 4"/>
    <w:basedOn w:val="Normal"/>
    <w:rsid w:val="00D26476"/>
    <w:pPr>
      <w:numPr>
        <w:numId w:val="9"/>
      </w:numPr>
      <w:contextualSpacing/>
    </w:pPr>
  </w:style>
  <w:style w:type="paragraph" w:styleId="Listaconnmeros5">
    <w:name w:val="List Number 5"/>
    <w:basedOn w:val="Normal"/>
    <w:rsid w:val="00D2647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qFormat/>
    <w:rsid w:val="00D26476"/>
    <w:pPr>
      <w:ind w:left="720"/>
      <w:contextualSpacing/>
    </w:pPr>
  </w:style>
  <w:style w:type="table" w:customStyle="1" w:styleId="Tabladelista1clara1">
    <w:name w:val="Tabla de lista 1 clara1"/>
    <w:basedOn w:val="Tablanormal"/>
    <w:uiPriority w:val="46"/>
    <w:rsid w:val="00D264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D264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D264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D264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D264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D264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lista1clara-nfasis61">
    <w:name w:val="Tabla de lista 1 clara - Énfasis 61"/>
    <w:basedOn w:val="Tablanormal"/>
    <w:uiPriority w:val="46"/>
    <w:rsid w:val="00D264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21">
    <w:name w:val="Tabla de lista 21"/>
    <w:basedOn w:val="Tablanormal"/>
    <w:uiPriority w:val="47"/>
    <w:rsid w:val="00D2647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D26476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adelista2-nfasis21">
    <w:name w:val="Tabla de lista 2 - Énfasis 21"/>
    <w:basedOn w:val="Tablanormal"/>
    <w:uiPriority w:val="47"/>
    <w:rsid w:val="00D26476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D26476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lista2-nfasis41">
    <w:name w:val="Tabla de lista 2 - Énfasis 41"/>
    <w:basedOn w:val="Tablanormal"/>
    <w:uiPriority w:val="47"/>
    <w:rsid w:val="00D26476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D26476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D26476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31">
    <w:name w:val="Tabla de lista 3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D2647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lista4-nfasis41">
    <w:name w:val="Tabla de lista 4 - Énfasis 4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lista4-nfasis51">
    <w:name w:val="Tabla de lista 4 - Énfasis 5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D2647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5oscura1">
    <w:name w:val="Tabla de lista 5 oscura1"/>
    <w:basedOn w:val="Tablanormal"/>
    <w:uiPriority w:val="50"/>
    <w:rsid w:val="00D2647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D26476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sid w:val="00D26476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D26476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D26476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D26476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sid w:val="00D26476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sid w:val="00D264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D26476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D2647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D2647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D26476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D2647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D2647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D2647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D26476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D26476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D26476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D26476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D26476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D2647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rsid w:val="00D264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  <w:lang w:val="en-US"/>
    </w:rPr>
  </w:style>
  <w:style w:type="character" w:customStyle="1" w:styleId="TextomacroCar">
    <w:name w:val="Texto macro Car"/>
    <w:basedOn w:val="Fuentedeprrafopredeter"/>
    <w:link w:val="Textomacro"/>
    <w:rsid w:val="00D26476"/>
    <w:rPr>
      <w:rFonts w:ascii="Consolas" w:hAnsi="Consolas"/>
      <w:lang w:val="en-US"/>
    </w:rPr>
  </w:style>
  <w:style w:type="table" w:styleId="Cuadrculamedia1">
    <w:name w:val="Medium Grid 1"/>
    <w:basedOn w:val="Tablanormal"/>
    <w:uiPriority w:val="67"/>
    <w:semiHidden/>
    <w:unhideWhenUsed/>
    <w:rsid w:val="00D264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D26476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D26476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D26476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D26476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D26476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D26476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D264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D264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D264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D264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D264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D264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D264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D26476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D264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D264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D26476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D26476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D26476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D26476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D26476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D26476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D264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D264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D264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D264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D264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D264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D264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26476"/>
    <w:rPr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rsid w:val="00D264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D26476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Sinespaciado">
    <w:name w:val="No Spacing"/>
    <w:uiPriority w:val="1"/>
    <w:qFormat/>
    <w:rsid w:val="00D26476"/>
    <w:rPr>
      <w:rFonts w:ascii="Calibri" w:hAnsi="Calibri"/>
      <w:sz w:val="22"/>
      <w:lang w:val="en-US"/>
    </w:rPr>
  </w:style>
  <w:style w:type="paragraph" w:styleId="NormalWeb">
    <w:name w:val="Normal (Web)"/>
    <w:basedOn w:val="Normal"/>
    <w:rsid w:val="00D26476"/>
    <w:rPr>
      <w:rFonts w:ascii="Times New Roman" w:hAnsi="Times New Roman"/>
      <w:sz w:val="24"/>
    </w:rPr>
  </w:style>
  <w:style w:type="paragraph" w:styleId="Sangranormal">
    <w:name w:val="Normal Indent"/>
    <w:basedOn w:val="Normal"/>
    <w:rsid w:val="00D26476"/>
    <w:pPr>
      <w:ind w:left="720"/>
    </w:pPr>
  </w:style>
  <w:style w:type="paragraph" w:styleId="Encabezadodenota">
    <w:name w:val="Note Heading"/>
    <w:basedOn w:val="Normal"/>
    <w:next w:val="Normal"/>
    <w:link w:val="EncabezadodenotaCar"/>
    <w:rsid w:val="00D2647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rsid w:val="00D26476"/>
    <w:rPr>
      <w:rFonts w:ascii="Calibri" w:hAnsi="Calibri"/>
      <w:sz w:val="22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D26476"/>
    <w:rPr>
      <w:color w:val="808080"/>
    </w:rPr>
  </w:style>
  <w:style w:type="table" w:customStyle="1" w:styleId="Tablanormal11">
    <w:name w:val="Tabla normal 11"/>
    <w:basedOn w:val="Tablanormal"/>
    <w:uiPriority w:val="41"/>
    <w:rsid w:val="00D264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D264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D264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D2647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D264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rsid w:val="00D2647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D26476"/>
    <w:rPr>
      <w:rFonts w:ascii="Consolas" w:hAnsi="Consolas"/>
      <w:sz w:val="21"/>
      <w:szCs w:val="21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D264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6476"/>
    <w:rPr>
      <w:rFonts w:ascii="Calibri" w:hAnsi="Calibri"/>
      <w:i/>
      <w:iCs/>
      <w:color w:val="404040" w:themeColor="text1" w:themeTint="BF"/>
      <w:sz w:val="22"/>
      <w:szCs w:val="24"/>
      <w:lang w:val="en-US"/>
    </w:rPr>
  </w:style>
  <w:style w:type="paragraph" w:styleId="Saludo">
    <w:name w:val="Salutation"/>
    <w:basedOn w:val="Normal"/>
    <w:next w:val="Normal"/>
    <w:link w:val="SaludoCar"/>
    <w:rsid w:val="00D26476"/>
  </w:style>
  <w:style w:type="character" w:customStyle="1" w:styleId="SaludoCar">
    <w:name w:val="Saludo Car"/>
    <w:basedOn w:val="Fuentedeprrafopredeter"/>
    <w:link w:val="Saludo"/>
    <w:rsid w:val="00D26476"/>
    <w:rPr>
      <w:rFonts w:ascii="Calibri" w:hAnsi="Calibri"/>
      <w:sz w:val="22"/>
      <w:szCs w:val="24"/>
      <w:lang w:val="en-US"/>
    </w:rPr>
  </w:style>
  <w:style w:type="paragraph" w:styleId="Firma">
    <w:name w:val="Signature"/>
    <w:basedOn w:val="Normal"/>
    <w:link w:val="FirmaCar"/>
    <w:rsid w:val="00D26476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rsid w:val="00D26476"/>
    <w:rPr>
      <w:rFonts w:ascii="Calibri" w:hAnsi="Calibri"/>
      <w:sz w:val="22"/>
      <w:szCs w:val="24"/>
      <w:lang w:val="en-US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D26476"/>
    <w:rPr>
      <w:u w:val="dotted"/>
    </w:rPr>
  </w:style>
  <w:style w:type="character" w:customStyle="1" w:styleId="SmartLink1">
    <w:name w:val="SmartLink1"/>
    <w:basedOn w:val="Fuentedeprrafopredeter"/>
    <w:uiPriority w:val="99"/>
    <w:semiHidden/>
    <w:unhideWhenUsed/>
    <w:rsid w:val="00D26476"/>
    <w:rPr>
      <w:color w:val="0000FF"/>
      <w:u w:val="single"/>
      <w:shd w:val="clear" w:color="auto" w:fill="F3F2F1"/>
    </w:rPr>
  </w:style>
  <w:style w:type="character" w:styleId="Textoennegrita">
    <w:name w:val="Strong"/>
    <w:basedOn w:val="Fuentedeprrafopredeter"/>
    <w:qFormat/>
    <w:rsid w:val="00D26476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D264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D2647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nfasissutil">
    <w:name w:val="Subtle Emphasis"/>
    <w:basedOn w:val="Fuentedeprrafopredeter"/>
    <w:uiPriority w:val="19"/>
    <w:qFormat/>
    <w:rsid w:val="00D26476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D26476"/>
    <w:rPr>
      <w:smallCaps/>
      <w:color w:val="5A5A5A" w:themeColor="text1" w:themeTint="A5"/>
    </w:rPr>
  </w:style>
  <w:style w:type="table" w:styleId="Tablaconefectos3D1">
    <w:name w:val="Table 3D effects 1"/>
    <w:basedOn w:val="Tablanormal"/>
    <w:semiHidden/>
    <w:unhideWhenUsed/>
    <w:rsid w:val="00D26476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unhideWhenUsed/>
    <w:rsid w:val="00D26476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unhideWhenUsed/>
    <w:rsid w:val="00D26476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unhideWhenUsed/>
    <w:rsid w:val="00D26476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unhideWhenUsed/>
    <w:rsid w:val="00D26476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unhideWhenUsed/>
    <w:rsid w:val="00D26476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unhideWhenUsed/>
    <w:rsid w:val="00D26476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unhideWhenUsed/>
    <w:rsid w:val="00D26476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unhideWhenUsed/>
    <w:rsid w:val="00D26476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unhideWhenUsed/>
    <w:rsid w:val="00D26476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unhideWhenUsed/>
    <w:rsid w:val="00D26476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unhideWhenUsed/>
    <w:rsid w:val="00D26476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unhideWhenUsed/>
    <w:rsid w:val="00D26476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unhideWhenUsed/>
    <w:rsid w:val="00D26476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unhideWhenUsed/>
    <w:rsid w:val="00D26476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unhideWhenUsed/>
    <w:rsid w:val="00D26476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unhideWhenUsed/>
    <w:rsid w:val="00D26476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unhideWhenUsed/>
    <w:rsid w:val="00D26476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unhideWhenUsed/>
    <w:rsid w:val="00D26476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unhideWhenUsed/>
    <w:rsid w:val="00D26476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unhideWhenUsed/>
    <w:rsid w:val="00D26476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unhideWhenUsed/>
    <w:rsid w:val="00D26476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unhideWhenUsed/>
    <w:rsid w:val="00D26476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unhideWhenUsed/>
    <w:rsid w:val="00D26476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unhideWhenUsed/>
    <w:rsid w:val="00D26476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clara1">
    <w:name w:val="Tabla con cuadrícula clara1"/>
    <w:basedOn w:val="Tablanormal"/>
    <w:uiPriority w:val="40"/>
    <w:rsid w:val="00D264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semiHidden/>
    <w:unhideWhenUsed/>
    <w:rsid w:val="00D26476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unhideWhenUsed/>
    <w:rsid w:val="00D26476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unhideWhenUsed/>
    <w:rsid w:val="00D26476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unhideWhenUsed/>
    <w:rsid w:val="00D26476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unhideWhenUsed/>
    <w:rsid w:val="00D26476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unhideWhenUsed/>
    <w:rsid w:val="00D26476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unhideWhenUsed/>
    <w:rsid w:val="00D26476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unhideWhenUsed/>
    <w:rsid w:val="00D26476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rsid w:val="00D26476"/>
    <w:pPr>
      <w:ind w:left="220" w:hanging="220"/>
    </w:pPr>
  </w:style>
  <w:style w:type="paragraph" w:styleId="Tabladeilustraciones">
    <w:name w:val="table of figures"/>
    <w:basedOn w:val="Normal"/>
    <w:next w:val="Normal"/>
    <w:rsid w:val="00D26476"/>
  </w:style>
  <w:style w:type="table" w:styleId="Tablaprofesional">
    <w:name w:val="Table Professional"/>
    <w:basedOn w:val="Tablanormal"/>
    <w:semiHidden/>
    <w:unhideWhenUsed/>
    <w:rsid w:val="00D26476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unhideWhenUsed/>
    <w:rsid w:val="00D26476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unhideWhenUsed/>
    <w:rsid w:val="00D26476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unhideWhenUsed/>
    <w:rsid w:val="00D26476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unhideWhenUsed/>
    <w:rsid w:val="00D26476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unhideWhenUsed/>
    <w:rsid w:val="00D26476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unhideWhenUsed/>
    <w:rsid w:val="00D26476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unhideWhenUsed/>
    <w:rsid w:val="00D26476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unhideWhenUsed/>
    <w:rsid w:val="00D26476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unhideWhenUsed/>
    <w:rsid w:val="00D26476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qFormat/>
    <w:rsid w:val="00D2647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D2647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Encabezadodelista">
    <w:name w:val="toa heading"/>
    <w:basedOn w:val="Normal"/>
    <w:next w:val="Normal"/>
    <w:rsid w:val="00D2647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DC1">
    <w:name w:val="toc 1"/>
    <w:basedOn w:val="Normal"/>
    <w:next w:val="Normal"/>
    <w:autoRedefine/>
    <w:rsid w:val="00D26476"/>
    <w:pPr>
      <w:spacing w:after="100"/>
    </w:pPr>
  </w:style>
  <w:style w:type="paragraph" w:styleId="TDC2">
    <w:name w:val="toc 2"/>
    <w:basedOn w:val="Normal"/>
    <w:next w:val="Normal"/>
    <w:autoRedefine/>
    <w:rsid w:val="00D26476"/>
    <w:pPr>
      <w:spacing w:after="100"/>
      <w:ind w:left="220"/>
    </w:pPr>
  </w:style>
  <w:style w:type="paragraph" w:styleId="TDC3">
    <w:name w:val="toc 3"/>
    <w:basedOn w:val="Normal"/>
    <w:next w:val="Normal"/>
    <w:autoRedefine/>
    <w:rsid w:val="00D26476"/>
    <w:pPr>
      <w:spacing w:after="100"/>
      <w:ind w:left="440"/>
    </w:pPr>
  </w:style>
  <w:style w:type="paragraph" w:styleId="TDC4">
    <w:name w:val="toc 4"/>
    <w:basedOn w:val="Normal"/>
    <w:next w:val="Normal"/>
    <w:autoRedefine/>
    <w:rsid w:val="00D26476"/>
    <w:pPr>
      <w:spacing w:after="100"/>
      <w:ind w:left="660"/>
    </w:pPr>
  </w:style>
  <w:style w:type="paragraph" w:styleId="TDC5">
    <w:name w:val="toc 5"/>
    <w:basedOn w:val="Normal"/>
    <w:next w:val="Normal"/>
    <w:autoRedefine/>
    <w:rsid w:val="00D26476"/>
    <w:pPr>
      <w:spacing w:after="100"/>
      <w:ind w:left="880"/>
    </w:pPr>
  </w:style>
  <w:style w:type="paragraph" w:styleId="TDC6">
    <w:name w:val="toc 6"/>
    <w:basedOn w:val="Normal"/>
    <w:next w:val="Normal"/>
    <w:autoRedefine/>
    <w:rsid w:val="00D26476"/>
    <w:pPr>
      <w:spacing w:after="100"/>
      <w:ind w:left="1100"/>
    </w:pPr>
  </w:style>
  <w:style w:type="paragraph" w:styleId="TDC7">
    <w:name w:val="toc 7"/>
    <w:basedOn w:val="Normal"/>
    <w:next w:val="Normal"/>
    <w:autoRedefine/>
    <w:rsid w:val="00D26476"/>
    <w:pPr>
      <w:spacing w:after="100"/>
      <w:ind w:left="1320"/>
    </w:pPr>
  </w:style>
  <w:style w:type="paragraph" w:styleId="TDC8">
    <w:name w:val="toc 8"/>
    <w:basedOn w:val="Normal"/>
    <w:next w:val="Normal"/>
    <w:autoRedefine/>
    <w:rsid w:val="00D26476"/>
    <w:pPr>
      <w:spacing w:after="100"/>
      <w:ind w:left="1540"/>
    </w:pPr>
  </w:style>
  <w:style w:type="paragraph" w:styleId="TDC9">
    <w:name w:val="toc 9"/>
    <w:basedOn w:val="Normal"/>
    <w:next w:val="Normal"/>
    <w:autoRedefine/>
    <w:rsid w:val="00D26476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D26476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26476"/>
    <w:rPr>
      <w:color w:val="605E5C"/>
      <w:shd w:val="clear" w:color="auto" w:fill="E1DFDD"/>
    </w:rPr>
  </w:style>
  <w:style w:type="paragraph" w:customStyle="1" w:styleId="EinfAbs">
    <w:name w:val="[Einf. Abs.]"/>
    <w:basedOn w:val="Normal"/>
    <w:uiPriority w:val="99"/>
    <w:rsid w:val="0090371F"/>
    <w:pPr>
      <w:autoSpaceDE w:val="0"/>
      <w:autoSpaceDN w:val="0"/>
      <w:adjustRightInd w:val="0"/>
      <w:spacing w:line="264" w:lineRule="auto"/>
      <w:textAlignment w:val="center"/>
    </w:pPr>
    <w:rPr>
      <w:rFonts w:ascii="MinionPro-Regular" w:hAnsi="MinionPro-Regular" w:cs="MinionPro-Regular"/>
      <w:color w:val="000000"/>
      <w:sz w:val="24"/>
      <w:lang w:val="de-DE"/>
    </w:rPr>
  </w:style>
  <w:style w:type="paragraph" w:customStyle="1" w:styleId="Aufzhlung">
    <w:name w:val="Aufzählung"/>
    <w:basedOn w:val="Normal"/>
    <w:uiPriority w:val="99"/>
    <w:rsid w:val="00204987"/>
    <w:pPr>
      <w:autoSpaceDE w:val="0"/>
      <w:autoSpaceDN w:val="0"/>
      <w:adjustRightInd w:val="0"/>
      <w:spacing w:after="155" w:line="310" w:lineRule="atLeast"/>
      <w:ind w:left="283" w:hanging="283"/>
      <w:textAlignment w:val="center"/>
    </w:pPr>
    <w:rPr>
      <w:rFonts w:cs="Calibri"/>
      <w:b/>
      <w:bCs/>
      <w:color w:val="000000"/>
      <w:szCs w:val="22"/>
      <w:lang w:val="de-DE"/>
    </w:rPr>
  </w:style>
  <w:style w:type="paragraph" w:customStyle="1" w:styleId="Funote">
    <w:name w:val="Fußnote"/>
    <w:basedOn w:val="Aufzhlung"/>
    <w:uiPriority w:val="99"/>
    <w:rsid w:val="00847694"/>
    <w:rPr>
      <w:sz w:val="16"/>
      <w:szCs w:val="16"/>
    </w:rPr>
  </w:style>
  <w:style w:type="paragraph" w:customStyle="1" w:styleId="Absatzformat1">
    <w:name w:val="Absatzformat 1"/>
    <w:basedOn w:val="Normal"/>
    <w:uiPriority w:val="99"/>
    <w:rsid w:val="00D26FF8"/>
    <w:pPr>
      <w:autoSpaceDE w:val="0"/>
      <w:autoSpaceDN w:val="0"/>
      <w:adjustRightInd w:val="0"/>
      <w:spacing w:line="310" w:lineRule="atLeast"/>
      <w:textAlignment w:val="center"/>
    </w:pPr>
    <w:rPr>
      <w:rFonts w:cs="Calibri"/>
      <w:color w:val="000000"/>
      <w:szCs w:val="22"/>
      <w:lang w:val="de-DE"/>
    </w:rPr>
  </w:style>
  <w:style w:type="paragraph" w:customStyle="1" w:styleId="Copy">
    <w:name w:val="Copy"/>
    <w:basedOn w:val="Absatzformat1"/>
    <w:uiPriority w:val="99"/>
    <w:rsid w:val="00643653"/>
  </w:style>
  <w:style w:type="paragraph" w:customStyle="1" w:styleId="Normal1">
    <w:name w:val="Normal1"/>
    <w:rsid w:val="00EF6861"/>
    <w:pPr>
      <w:spacing w:line="340" w:lineRule="auto"/>
    </w:pPr>
    <w:rPr>
      <w:rFonts w:ascii="Arial" w:eastAsia="Arial" w:hAnsi="Arial" w:cs="Arial"/>
      <w:sz w:val="22"/>
      <w:szCs w:val="22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F6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1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aguado@grupomb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ADOS\_heidelberg%20Materials\Kit%20de%20trabajo\Kit%20de%20trabajo\KIT\Nd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Xml xmlns:xsi="http://www.w3.org/2001/XMLSchema-instance" xmlns:xsd="http://www.w3.org/2001/XMLSchema" xmlns="CustomXml">
  <AreBuildingBlocksHidden>false</AreBuildingBlocksHidden>
</CustomXml>
</file>

<file path=customXml/itemProps1.xml><?xml version="1.0" encoding="utf-8"?>
<ds:datastoreItem xmlns:ds="http://schemas.openxmlformats.org/officeDocument/2006/customXml" ds:itemID="{F43E316F-D6EB-4F90-945F-9171F618C9E3}">
  <ds:schemaRefs>
    <ds:schemaRef ds:uri="http://www.w3.org/2001/XMLSchema"/>
    <ds:schemaRef ds:uri="CustomXml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D:\ADOS\_heidelberg Materials\Kit de trabajo\Kit de trabajo\KIT\Ndp.dotx</Template>
  <TotalTime>93</TotalTime>
  <Pages>3</Pages>
  <Words>1028</Words>
  <Characters>5659</Characters>
  <Application>Microsoft Office Word</Application>
  <DocSecurity>0</DocSecurity>
  <Lines>47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 Release_EN</vt:lpstr>
      <vt:lpstr>Press Release_EN</vt:lpstr>
      <vt:lpstr>Press Release_EN</vt:lpstr>
    </vt:vector>
  </TitlesOfParts>
  <Company>HeidelbergCement AG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Release_EN</dc:title>
  <dc:subject/>
  <dc:creator>Carlos Jiménez</dc:creator>
  <cp:keywords/>
  <dc:description/>
  <cp:lastModifiedBy>Usuario de Microsoft Office</cp:lastModifiedBy>
  <cp:revision>13</cp:revision>
  <cp:lastPrinted>2025-06-18T10:19:00Z</cp:lastPrinted>
  <dcterms:created xsi:type="dcterms:W3CDTF">2025-06-18T11:01:00Z</dcterms:created>
  <dcterms:modified xsi:type="dcterms:W3CDTF">2025-10-20T06:13:00Z</dcterms:modified>
</cp:coreProperties>
</file>